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B6" w:rsidRDefault="00B749B6" w:rsidP="00B749B6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Week 12</w:t>
      </w:r>
      <w:r>
        <w:rPr>
          <w:rFonts w:ascii="Comic Sans MS" w:hAnsi="Comic Sans MS"/>
          <w:b/>
          <w:sz w:val="32"/>
          <w:u w:val="single"/>
        </w:rPr>
        <w:t xml:space="preserve"> – Topic Support Pack</w:t>
      </w:r>
    </w:p>
    <w:p w:rsidR="00B749B6" w:rsidRDefault="00B749B6" w:rsidP="00B749B6">
      <w:pPr>
        <w:rPr>
          <w:rFonts w:ascii="Comic Sans MS" w:hAnsi="Comic Sans MS"/>
        </w:rPr>
      </w:pPr>
      <w:r w:rsidRPr="00265768">
        <w:rPr>
          <w:rFonts w:ascii="Comic Sans MS" w:hAnsi="Comic Sans MS"/>
        </w:rPr>
        <w:t xml:space="preserve">In this pack, you will find all of the instructions, resources and questions that you will need to complete your Topic lessons for this week. </w:t>
      </w:r>
      <w:r>
        <w:rPr>
          <w:rFonts w:ascii="Comic Sans MS" w:hAnsi="Comic Sans MS"/>
        </w:rPr>
        <w:t>This week we will be carrying on looking our topic, Jurassic Jaunt.</w:t>
      </w:r>
    </w:p>
    <w:p w:rsidR="00B749B6" w:rsidRDefault="00B749B6" w:rsidP="00B749B6">
      <w:pPr>
        <w:rPr>
          <w:rFonts w:ascii="Comic Sans MS" w:hAnsi="Comic Sans MS"/>
          <w:b/>
          <w:u w:val="single"/>
        </w:rPr>
      </w:pPr>
      <w:r w:rsidRPr="00265768">
        <w:rPr>
          <w:rFonts w:ascii="Comic Sans MS" w:hAnsi="Comic Sans MS"/>
          <w:b/>
          <w:u w:val="single"/>
        </w:rPr>
        <w:t>Lesson</w:t>
      </w:r>
      <w:r>
        <w:rPr>
          <w:rFonts w:ascii="Comic Sans MS" w:hAnsi="Comic Sans MS"/>
          <w:b/>
          <w:u w:val="single"/>
        </w:rPr>
        <w:t xml:space="preserve"> </w:t>
      </w:r>
      <w:r w:rsidRPr="00265768">
        <w:rPr>
          <w:rFonts w:ascii="Comic Sans MS" w:hAnsi="Comic Sans MS"/>
          <w:b/>
          <w:u w:val="single"/>
        </w:rPr>
        <w:t xml:space="preserve">1 – </w:t>
      </w:r>
      <w:r>
        <w:rPr>
          <w:rFonts w:ascii="Comic Sans MS" w:hAnsi="Comic Sans MS"/>
          <w:b/>
          <w:u w:val="single"/>
        </w:rPr>
        <w:t>Geography, Features of the Jurassic Coast</w:t>
      </w:r>
      <w:r>
        <w:rPr>
          <w:rFonts w:ascii="Comic Sans MS" w:hAnsi="Comic Sans MS"/>
          <w:b/>
          <w:u w:val="single"/>
        </w:rPr>
        <w:t xml:space="preserve"> </w:t>
      </w:r>
    </w:p>
    <w:p w:rsidR="00B749B6" w:rsidRPr="00B749B6" w:rsidRDefault="00B749B6" w:rsidP="00B749B6">
      <w:pPr>
        <w:rPr>
          <w:rFonts w:ascii="Comic Sans MS" w:hAnsi="Comic Sans MS"/>
        </w:rPr>
      </w:pPr>
      <w:r>
        <w:rPr>
          <w:rFonts w:ascii="Comic Sans MS" w:hAnsi="Comic Sans MS"/>
        </w:rPr>
        <w:t>Using your knowledge from last week, m</w:t>
      </w:r>
      <w:r w:rsidRPr="00B749B6">
        <w:rPr>
          <w:rFonts w:ascii="Comic Sans MS" w:hAnsi="Comic Sans MS"/>
        </w:rPr>
        <w:t>ake a list of the physical features and the human features that you can see in this image.</w:t>
      </w:r>
    </w:p>
    <w:p w:rsidR="00B749B6" w:rsidRPr="00AE155E" w:rsidRDefault="00B749B6" w:rsidP="00B749B6">
      <w:pPr>
        <w:rPr>
          <w:rFonts w:ascii="Comic Sans MS" w:hAnsi="Comic Sans MS"/>
          <w:sz w:val="20"/>
        </w:rPr>
      </w:pPr>
      <w:r w:rsidRPr="00AE155E">
        <w:rPr>
          <w:rFonts w:ascii="Comic Sans MS" w:hAnsi="Comic Sans MS"/>
          <w:b/>
          <w:color w:val="FF0000"/>
          <w:sz w:val="20"/>
        </w:rPr>
        <w:t>Physical features</w:t>
      </w:r>
      <w:r w:rsidRPr="00AE155E">
        <w:rPr>
          <w:rFonts w:ascii="Comic Sans MS" w:hAnsi="Comic Sans MS"/>
          <w:color w:val="FF0000"/>
          <w:sz w:val="20"/>
        </w:rPr>
        <w:t xml:space="preserve"> </w:t>
      </w:r>
      <w:r w:rsidRPr="00AE155E">
        <w:rPr>
          <w:rFonts w:ascii="Comic Sans MS" w:hAnsi="Comic Sans MS"/>
          <w:sz w:val="20"/>
        </w:rPr>
        <w:t>are things that are natural such as land, soil, sand, water, plants, rocks etc.</w:t>
      </w:r>
    </w:p>
    <w:p w:rsidR="00B749B6" w:rsidRPr="00B749B6" w:rsidRDefault="00B749B6" w:rsidP="00B749B6">
      <w:pPr>
        <w:rPr>
          <w:rFonts w:ascii="Comic Sans MS" w:hAnsi="Comic Sans MS"/>
          <w:sz w:val="20"/>
        </w:rPr>
      </w:pPr>
      <w:r w:rsidRPr="00AE155E">
        <w:rPr>
          <w:rFonts w:ascii="Comic Sans MS" w:hAnsi="Comic Sans MS"/>
          <w:b/>
          <w:color w:val="FF0000"/>
          <w:sz w:val="20"/>
        </w:rPr>
        <w:t>Human features</w:t>
      </w:r>
      <w:r w:rsidRPr="00AE155E">
        <w:rPr>
          <w:rFonts w:ascii="Comic Sans MS" w:hAnsi="Comic Sans MS"/>
          <w:color w:val="FF0000"/>
          <w:sz w:val="20"/>
        </w:rPr>
        <w:t xml:space="preserve"> </w:t>
      </w:r>
      <w:r w:rsidRPr="00AE155E">
        <w:rPr>
          <w:rFonts w:ascii="Comic Sans MS" w:hAnsi="Comic Sans MS"/>
          <w:sz w:val="20"/>
        </w:rPr>
        <w:t>are things that are man-made (made by humans) such as buildings</w:t>
      </w:r>
      <w:r>
        <w:rPr>
          <w:rFonts w:ascii="Comic Sans MS" w:hAnsi="Comic Sans MS"/>
          <w:sz w:val="20"/>
        </w:rPr>
        <w:t xml:space="preserve"> etc.</w:t>
      </w:r>
    </w:p>
    <w:p w:rsidR="00B749B6" w:rsidRDefault="00B749B6" w:rsidP="00B749B6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5731510" cy="3226438"/>
            <wp:effectExtent l="0" t="0" r="2540" b="0"/>
            <wp:docPr id="1" name="Picture 1" descr="West Bay, Bridport, Dorset. Jurassic Coast Golden Gateway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Bay, Bridport, Dorset. Jurassic Coast Golden Gateway,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B6" w:rsidRDefault="00B749B6" w:rsidP="00B749B6">
      <w:pPr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>Physical features:</w:t>
      </w:r>
    </w:p>
    <w:p w:rsidR="00B749B6" w:rsidRDefault="00B749B6" w:rsidP="00B749B6">
      <w:pPr>
        <w:rPr>
          <w:rFonts w:ascii="Comic Sans MS" w:hAnsi="Comic Sans MS"/>
          <w:b/>
          <w:color w:val="FF0000"/>
          <w:sz w:val="24"/>
        </w:rPr>
      </w:pPr>
    </w:p>
    <w:p w:rsidR="00B749B6" w:rsidRDefault="00B749B6" w:rsidP="00B749B6">
      <w:pPr>
        <w:rPr>
          <w:rFonts w:ascii="Comic Sans MS" w:hAnsi="Comic Sans MS"/>
          <w:b/>
          <w:color w:val="FF0000"/>
          <w:sz w:val="24"/>
        </w:rPr>
      </w:pPr>
    </w:p>
    <w:p w:rsidR="00B749B6" w:rsidRDefault="00B749B6" w:rsidP="00B749B6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color w:val="FF0000"/>
          <w:sz w:val="24"/>
        </w:rPr>
        <w:t>Human features:</w:t>
      </w:r>
      <w:r>
        <w:rPr>
          <w:rFonts w:ascii="Comic Sans MS" w:hAnsi="Comic Sans MS"/>
          <w:b/>
          <w:sz w:val="32"/>
          <w:u w:val="single"/>
        </w:rPr>
        <w:t xml:space="preserve"> </w:t>
      </w:r>
    </w:p>
    <w:p w:rsidR="00472A2D" w:rsidRDefault="00AF503F"/>
    <w:p w:rsidR="00B749B6" w:rsidRDefault="00B749B6"/>
    <w:p w:rsidR="00BB50E5" w:rsidRDefault="00BB50E5">
      <w:pPr>
        <w:rPr>
          <w:rFonts w:ascii="Comic Sans MS" w:hAnsi="Comic Sans MS"/>
        </w:rPr>
      </w:pPr>
      <w:r w:rsidRPr="00BB50E5">
        <w:rPr>
          <w:rFonts w:ascii="Comic Sans MS" w:hAnsi="Comic Sans MS"/>
        </w:rPr>
        <w:t>Do you think physical features can change? Explain your answer…</w:t>
      </w:r>
    </w:p>
    <w:p w:rsidR="00BB50E5" w:rsidRDefault="00BB50E5" w:rsidP="00BB50E5">
      <w:pPr>
        <w:rPr>
          <w:rFonts w:ascii="Comic Sans MS" w:hAnsi="Comic Sans MS"/>
          <w:b/>
          <w:u w:val="single"/>
        </w:rPr>
      </w:pPr>
      <w:r w:rsidRPr="00265768">
        <w:rPr>
          <w:rFonts w:ascii="Comic Sans MS" w:hAnsi="Comic Sans MS"/>
          <w:b/>
          <w:u w:val="single"/>
        </w:rPr>
        <w:lastRenderedPageBreak/>
        <w:t>Lesson</w:t>
      </w: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2</w:t>
      </w:r>
      <w:r w:rsidRPr="00265768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 xml:space="preserve">Geography, Features of the Jurassic Coast </w:t>
      </w:r>
    </w:p>
    <w:p w:rsidR="00BB50E5" w:rsidRPr="00BB50E5" w:rsidRDefault="00BB50E5" w:rsidP="00BB50E5">
      <w:pPr>
        <w:rPr>
          <w:rFonts w:ascii="Comic Sans MS" w:hAnsi="Comic Sans MS"/>
        </w:rPr>
      </w:pPr>
      <w:r w:rsidRPr="00BB50E5">
        <w:rPr>
          <w:rFonts w:ascii="Comic Sans MS" w:hAnsi="Comic Sans MS"/>
        </w:rPr>
        <w:t>Think back to what the world might have been like 100 years ago…</w:t>
      </w:r>
    </w:p>
    <w:p w:rsidR="00BB50E5" w:rsidRPr="00BB50E5" w:rsidRDefault="00BB50E5" w:rsidP="00BB50E5">
      <w:pPr>
        <w:rPr>
          <w:rFonts w:ascii="Comic Sans MS" w:hAnsi="Comic Sans MS"/>
        </w:rPr>
      </w:pPr>
      <w:r w:rsidRPr="00BB50E5">
        <w:rPr>
          <w:rFonts w:ascii="Comic Sans MS" w:hAnsi="Comic Sans MS"/>
        </w:rPr>
        <w:t xml:space="preserve">Watch the video clip below and </w:t>
      </w:r>
      <w:r>
        <w:rPr>
          <w:rFonts w:ascii="Comic Sans MS" w:hAnsi="Comic Sans MS"/>
        </w:rPr>
        <w:t xml:space="preserve">make some notes in the box below about </w:t>
      </w:r>
      <w:r w:rsidRPr="00BB50E5">
        <w:rPr>
          <w:rFonts w:ascii="Comic Sans MS" w:hAnsi="Comic Sans MS"/>
        </w:rPr>
        <w:t>features</w:t>
      </w:r>
      <w:r>
        <w:rPr>
          <w:rFonts w:ascii="Comic Sans MS" w:hAnsi="Comic Sans MS"/>
        </w:rPr>
        <w:t xml:space="preserve"> that might</w:t>
      </w:r>
      <w:r w:rsidRPr="00BB50E5">
        <w:rPr>
          <w:rFonts w:ascii="Comic Sans MS" w:hAnsi="Comic Sans MS"/>
        </w:rPr>
        <w:t xml:space="preserve"> have changed over time</w:t>
      </w:r>
      <w:r>
        <w:rPr>
          <w:rFonts w:ascii="Comic Sans MS" w:hAnsi="Comic Sans MS"/>
        </w:rPr>
        <w:t>.</w:t>
      </w:r>
      <w:r w:rsidRPr="00BB50E5">
        <w:rPr>
          <w:rFonts w:ascii="Comic Sans MS" w:hAnsi="Comic Sans MS"/>
        </w:rPr>
        <w:t xml:space="preserve"> </w:t>
      </w:r>
    </w:p>
    <w:p w:rsidR="00BB50E5" w:rsidRDefault="00BB50E5" w:rsidP="00BB50E5">
      <w:pPr>
        <w:rPr>
          <w:rStyle w:val="Hyperlink"/>
          <w:rFonts w:ascii="Comic Sans MS" w:hAnsi="Comic Sans MS"/>
        </w:rPr>
      </w:pPr>
      <w:hyperlink r:id="rId6" w:history="1">
        <w:r w:rsidRPr="004728E7">
          <w:rPr>
            <w:rStyle w:val="Hyperlink"/>
            <w:rFonts w:ascii="Comic Sans MS" w:hAnsi="Comic Sans MS"/>
          </w:rPr>
          <w:t>https://www.visit-dorset.com/explore/jurassic-coast</w:t>
        </w:r>
      </w:hyperlink>
    </w:p>
    <w:p w:rsidR="004728E7" w:rsidRPr="004728E7" w:rsidRDefault="004728E7" w:rsidP="00BB50E5">
      <w:pPr>
        <w:rPr>
          <w:rFonts w:ascii="Comic Sans MS" w:hAnsi="Comic Sans MS"/>
        </w:rPr>
      </w:pPr>
    </w:p>
    <w:p w:rsidR="00BB50E5" w:rsidRDefault="00BB50E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22832</wp:posOffset>
                </wp:positionV>
                <wp:extent cx="5947575" cy="2027583"/>
                <wp:effectExtent l="0" t="0" r="152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2027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F8C78" id="Rectangle 2" o:spid="_x0000_s1026" style="position:absolute;margin-left:-.65pt;margin-top:1.8pt;width:468.3pt;height:1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" filled="f" strokecolor="black [3213]" strokeweight="1pt"/>
            </w:pict>
          </mc:Fallback>
        </mc:AlternateContent>
      </w:r>
    </w:p>
    <w:p w:rsidR="00BB50E5" w:rsidRPr="00BB50E5" w:rsidRDefault="00BB50E5" w:rsidP="00BB50E5">
      <w:pPr>
        <w:rPr>
          <w:rFonts w:ascii="Comic Sans MS" w:hAnsi="Comic Sans MS"/>
        </w:rPr>
      </w:pPr>
    </w:p>
    <w:p w:rsidR="00BB50E5" w:rsidRPr="00BB50E5" w:rsidRDefault="00BB50E5" w:rsidP="00BB50E5">
      <w:pPr>
        <w:rPr>
          <w:rFonts w:ascii="Comic Sans MS" w:hAnsi="Comic Sans MS"/>
        </w:rPr>
      </w:pPr>
    </w:p>
    <w:p w:rsidR="00BB50E5" w:rsidRPr="00BB50E5" w:rsidRDefault="00BB50E5" w:rsidP="00BB50E5">
      <w:pPr>
        <w:rPr>
          <w:rFonts w:ascii="Comic Sans MS" w:hAnsi="Comic Sans MS"/>
        </w:rPr>
      </w:pPr>
    </w:p>
    <w:p w:rsidR="00BB50E5" w:rsidRPr="00BB50E5" w:rsidRDefault="00BB50E5" w:rsidP="00BB50E5">
      <w:pPr>
        <w:rPr>
          <w:rFonts w:ascii="Comic Sans MS" w:hAnsi="Comic Sans MS"/>
        </w:rPr>
      </w:pPr>
    </w:p>
    <w:p w:rsidR="00BB50E5" w:rsidRDefault="00BB50E5" w:rsidP="00BB50E5">
      <w:pPr>
        <w:rPr>
          <w:rFonts w:ascii="Comic Sans MS" w:hAnsi="Comic Sans MS"/>
        </w:rPr>
      </w:pPr>
    </w:p>
    <w:p w:rsidR="00BB50E5" w:rsidRDefault="00BB50E5" w:rsidP="00BB50E5">
      <w:pPr>
        <w:rPr>
          <w:rFonts w:ascii="Comic Sans MS" w:hAnsi="Comic Sans MS"/>
        </w:rPr>
      </w:pPr>
    </w:p>
    <w:p w:rsidR="004728E7" w:rsidRDefault="004728E7" w:rsidP="00BB50E5">
      <w:pPr>
        <w:rPr>
          <w:rFonts w:ascii="Comic Sans MS" w:hAnsi="Comic Sans MS"/>
        </w:rPr>
      </w:pPr>
    </w:p>
    <w:p w:rsidR="00BB50E5" w:rsidRDefault="00BB50E5" w:rsidP="00BB50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Physical features such as rocks can change over time. Use the online dictionary to find the definition of erosion. </w:t>
      </w:r>
      <w:hyperlink r:id="rId7" w:history="1">
        <w:r w:rsidRPr="00BB50E5">
          <w:rPr>
            <w:rStyle w:val="Hyperlink"/>
            <w:rFonts w:ascii="Comic Sans MS" w:hAnsi="Comic Sans MS"/>
          </w:rPr>
          <w:t>https://www.dictionary.com/browse/online-dictionary</w:t>
        </w:r>
      </w:hyperlink>
    </w:p>
    <w:p w:rsidR="00BB50E5" w:rsidRDefault="00BB50E5" w:rsidP="00BB50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Erosion – </w:t>
      </w:r>
    </w:p>
    <w:p w:rsidR="004728E7" w:rsidRDefault="004728E7" w:rsidP="00BB50E5">
      <w:pPr>
        <w:rPr>
          <w:rFonts w:ascii="Comic Sans MS" w:hAnsi="Comic Sans MS"/>
        </w:rPr>
      </w:pPr>
    </w:p>
    <w:p w:rsidR="004728E7" w:rsidRDefault="004728E7" w:rsidP="00BB50E5">
      <w:pPr>
        <w:rPr>
          <w:rFonts w:ascii="Comic Sans MS" w:hAnsi="Comic Sans MS"/>
        </w:rPr>
      </w:pPr>
    </w:p>
    <w:p w:rsidR="004728E7" w:rsidRDefault="004728E7" w:rsidP="00BB50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link to find out about the 4 main causes of rock erosion. Bullet point your answers below. </w:t>
      </w:r>
    </w:p>
    <w:p w:rsidR="004728E7" w:rsidRPr="004728E7" w:rsidRDefault="004728E7" w:rsidP="00BB50E5">
      <w:pPr>
        <w:rPr>
          <w:rFonts w:ascii="Comic Sans MS" w:hAnsi="Comic Sans MS"/>
        </w:rPr>
      </w:pPr>
      <w:hyperlink r:id="rId8" w:history="1">
        <w:r w:rsidRPr="004728E7">
          <w:rPr>
            <w:rFonts w:ascii="Comic Sans MS" w:hAnsi="Comic Sans MS"/>
            <w:color w:val="0000FF"/>
            <w:u w:val="single"/>
          </w:rPr>
          <w:t>http://www.oum.ox.ac.uk/thezone/rocks/cycle/stage2.htm</w:t>
        </w:r>
      </w:hyperlink>
    </w:p>
    <w:p w:rsidR="00BB50E5" w:rsidRPr="004728E7" w:rsidRDefault="00BB50E5" w:rsidP="004728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BB50E5" w:rsidRPr="004728E7" w:rsidRDefault="00BB50E5" w:rsidP="004728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4728E7" w:rsidRDefault="004728E7" w:rsidP="004728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4728E7" w:rsidRDefault="004728E7" w:rsidP="004728E7">
      <w:pPr>
        <w:pStyle w:val="ListParagraph"/>
        <w:numPr>
          <w:ilvl w:val="0"/>
          <w:numId w:val="1"/>
        </w:numPr>
      </w:pPr>
    </w:p>
    <w:p w:rsidR="004728E7" w:rsidRDefault="004728E7" w:rsidP="004728E7"/>
    <w:p w:rsidR="004728E7" w:rsidRDefault="004728E7" w:rsidP="004728E7"/>
    <w:p w:rsidR="004728E7" w:rsidRDefault="004728E7" w:rsidP="004728E7">
      <w:pPr>
        <w:rPr>
          <w:rFonts w:ascii="Comic Sans MS" w:hAnsi="Comic Sans MS"/>
          <w:b/>
          <w:u w:val="single"/>
        </w:rPr>
      </w:pPr>
      <w:r w:rsidRPr="00265768">
        <w:rPr>
          <w:rFonts w:ascii="Comic Sans MS" w:hAnsi="Comic Sans MS"/>
          <w:b/>
          <w:u w:val="single"/>
        </w:rPr>
        <w:lastRenderedPageBreak/>
        <w:t>Lesson</w:t>
      </w: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3</w:t>
      </w:r>
      <w:r w:rsidRPr="00265768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 xml:space="preserve">Geography, Features of the Jurassic Coast </w:t>
      </w:r>
    </w:p>
    <w:p w:rsidR="004728E7" w:rsidRPr="003071E6" w:rsidRDefault="00AF503F" w:rsidP="004728E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-461176</wp:posOffset>
                </wp:positionH>
                <wp:positionV relativeFrom="paragraph">
                  <wp:posOffset>1119835</wp:posOffset>
                </wp:positionV>
                <wp:extent cx="6742430" cy="7283395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283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A49D" id="Rectangle 4" o:spid="_x0000_s1026" style="position:absolute;margin-left:-36.3pt;margin-top:88.2pt;width:530.9pt;height:5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8498205</wp:posOffset>
                </wp:positionV>
                <wp:extent cx="6742706" cy="596348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03F" w:rsidRPr="00AF503F" w:rsidRDefault="00AF503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AF503F">
                              <w:rPr>
                                <w:rFonts w:ascii="Comic Sans MS" w:hAnsi="Comic Sans MS"/>
                                <w:color w:val="0070C0"/>
                              </w:rPr>
                              <w:t>Extension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: Plan a party to celebrate the natural beauty of the Jurassic Coast. Think about how many people might come, what food you might have and where you have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65pt;margin-top:669.15pt;width:530.9pt;height:4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" fillcolor="white [3201]" stroked="f" strokeweight=".5pt">
                <v:textbox>
                  <w:txbxContent>
                    <w:p w:rsidR="00AF503F" w:rsidRPr="00AF503F" w:rsidRDefault="00AF503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AF503F">
                        <w:rPr>
                          <w:rFonts w:ascii="Comic Sans MS" w:hAnsi="Comic Sans MS"/>
                          <w:color w:val="0070C0"/>
                        </w:rPr>
                        <w:t>Extension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: Plan a party to celebrate the natural beauty of the Jurassic Coast. Think about how many people might come, what food you might have and where you have it.</w:t>
                      </w:r>
                    </w:p>
                  </w:txbxContent>
                </v:textbox>
              </v:shape>
            </w:pict>
          </mc:Fallback>
        </mc:AlternateContent>
      </w:r>
      <w:r w:rsidR="003071E6" w:rsidRPr="003071E6">
        <w:rPr>
          <w:rFonts w:ascii="Comic Sans MS" w:hAnsi="Comic Sans MS"/>
        </w:rPr>
        <w:t>Research how physical features of the have changed over time.</w:t>
      </w:r>
      <w:r w:rsidR="003071E6">
        <w:rPr>
          <w:rFonts w:ascii="Comic Sans MS" w:hAnsi="Comic Sans MS"/>
        </w:rPr>
        <w:t xml:space="preserve"> Create a poster to celebrate 100 years of the Jurassic Coast. You might want to include facts that you have researched and a drawing to show how a part of the Jurassic coast has changed over the years (100 years ago roughly and now). </w:t>
      </w:r>
      <w:bookmarkStart w:id="0" w:name="_GoBack"/>
      <w:bookmarkEnd w:id="0"/>
    </w:p>
    <w:sectPr w:rsidR="004728E7" w:rsidRPr="0030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77C"/>
    <w:multiLevelType w:val="hybridMultilevel"/>
    <w:tmpl w:val="BCD8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6"/>
    <w:rsid w:val="00034A6B"/>
    <w:rsid w:val="003071E6"/>
    <w:rsid w:val="004728E7"/>
    <w:rsid w:val="00A57736"/>
    <w:rsid w:val="00AF503F"/>
    <w:rsid w:val="00B749B6"/>
    <w:rsid w:val="00B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418B"/>
  <w15:chartTrackingRefBased/>
  <w15:docId w15:val="{6C38AE0D-AF56-4BCD-B32B-14C30198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m.ox.ac.uk/thezone/rocks/cycle/stage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tionary.com/browse/online-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-dorset.com/explore/jurassic-coa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Thomas</dc:creator>
  <cp:keywords/>
  <dc:description/>
  <cp:lastModifiedBy>Rebecca Thomas</cp:lastModifiedBy>
  <cp:revision>2</cp:revision>
  <dcterms:created xsi:type="dcterms:W3CDTF">2020-06-19T09:29:00Z</dcterms:created>
  <dcterms:modified xsi:type="dcterms:W3CDTF">2020-06-19T10:09:00Z</dcterms:modified>
</cp:coreProperties>
</file>