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C0" w:rsidRDefault="003676DC" w:rsidP="003676DC">
      <w:pPr>
        <w:jc w:val="center"/>
        <w:rPr>
          <w:rFonts w:ascii="Comic Sans MS" w:hAnsi="Comic Sans MS"/>
          <w:b/>
          <w:sz w:val="24"/>
          <w:u w:val="single"/>
        </w:rPr>
      </w:pPr>
      <w:r>
        <w:rPr>
          <w:rFonts w:ascii="Comic Sans MS" w:hAnsi="Comic Sans MS"/>
          <w:b/>
          <w:sz w:val="24"/>
          <w:u w:val="single"/>
        </w:rPr>
        <w:t>Year 4 Home Learning 11.5.20-15.5.20</w:t>
      </w:r>
    </w:p>
    <w:p w:rsidR="003676DC" w:rsidRDefault="003676DC" w:rsidP="003676DC">
      <w:pPr>
        <w:jc w:val="center"/>
        <w:rPr>
          <w:rFonts w:ascii="Comic Sans MS" w:hAnsi="Comic Sans MS"/>
          <w:b/>
          <w:sz w:val="24"/>
          <w:u w:val="single"/>
        </w:rPr>
      </w:pPr>
      <w:r>
        <w:rPr>
          <w:rFonts w:ascii="Comic Sans MS" w:hAnsi="Comic Sans MS"/>
          <w:b/>
          <w:sz w:val="24"/>
          <w:u w:val="single"/>
        </w:rPr>
        <w:t>Maths Support Document</w:t>
      </w:r>
    </w:p>
    <w:p w:rsidR="003676DC" w:rsidRDefault="003676DC" w:rsidP="003676DC">
      <w:pPr>
        <w:rPr>
          <w:rFonts w:ascii="Comic Sans MS" w:hAnsi="Comic Sans MS"/>
          <w:sz w:val="24"/>
          <w:szCs w:val="24"/>
        </w:rPr>
      </w:pPr>
      <w:r>
        <w:rPr>
          <w:rFonts w:ascii="Comic Sans MS" w:hAnsi="Comic Sans MS"/>
          <w:sz w:val="24"/>
        </w:rPr>
        <w:t>This week you will continue looking at decimals. You will have 3 lessons following the same format as last week. You can also find the tasks with the link provided. Remember you will need to watch the video before completing the activity for each session.</w:t>
      </w:r>
      <w:r w:rsidR="000143F5">
        <w:rPr>
          <w:rFonts w:ascii="Comic Sans MS" w:hAnsi="Comic Sans MS"/>
          <w:sz w:val="24"/>
        </w:rPr>
        <w:t xml:space="preserve"> You will have a variety of practise questions as well as reasoning and problem solving questions. This will provide you the opportunity to really show us your understanding. </w:t>
      </w:r>
      <w:r>
        <w:rPr>
          <w:rFonts w:ascii="Comic Sans MS" w:hAnsi="Comic Sans MS"/>
          <w:sz w:val="24"/>
        </w:rPr>
        <w:t xml:space="preserve"> </w:t>
      </w:r>
      <w:hyperlink r:id="rId4" w:history="1">
        <w:r w:rsidRPr="003676DC">
          <w:rPr>
            <w:rStyle w:val="Hyperlink"/>
            <w:rFonts w:ascii="Comic Sans MS" w:hAnsi="Comic Sans MS"/>
            <w:sz w:val="24"/>
            <w:szCs w:val="24"/>
          </w:rPr>
          <w:t>https://whiterosemaths.com/homelearning/year-4/</w:t>
        </w:r>
      </w:hyperlink>
      <w:r>
        <w:rPr>
          <w:rFonts w:ascii="Comic Sans MS" w:hAnsi="Comic Sans MS"/>
          <w:sz w:val="24"/>
          <w:szCs w:val="24"/>
        </w:rPr>
        <w:t xml:space="preserve"> Week 2</w:t>
      </w:r>
    </w:p>
    <w:p w:rsidR="003676DC" w:rsidRDefault="003676DC" w:rsidP="003676DC">
      <w:pPr>
        <w:rPr>
          <w:rFonts w:ascii="Comic Sans MS" w:hAnsi="Comic Sans MS"/>
          <w:sz w:val="24"/>
          <w:szCs w:val="24"/>
        </w:rPr>
      </w:pPr>
      <w:r>
        <w:rPr>
          <w:rFonts w:ascii="Comic Sans MS" w:hAnsi="Comic Sans MS"/>
          <w:b/>
          <w:sz w:val="24"/>
          <w:szCs w:val="24"/>
        </w:rPr>
        <w:t xml:space="preserve">Lesson 1: Divide 2 digits by 10 (Week 2 Lesson 1) </w:t>
      </w:r>
      <w:hyperlink r:id="rId5" w:history="1">
        <w:r w:rsidRPr="003676DC">
          <w:rPr>
            <w:rStyle w:val="Hyperlink"/>
            <w:rFonts w:ascii="Comic Sans MS" w:hAnsi="Comic Sans MS"/>
            <w:sz w:val="24"/>
            <w:szCs w:val="24"/>
          </w:rPr>
          <w:t>https://whiterosemaths.com/homelearning/year-4/</w:t>
        </w:r>
      </w:hyperlink>
    </w:p>
    <w:p w:rsidR="000143F5" w:rsidRDefault="000143F5" w:rsidP="003676DC">
      <w:pPr>
        <w:rPr>
          <w:rFonts w:ascii="Comic Sans MS" w:hAnsi="Comic Sans MS"/>
          <w:b/>
          <w:sz w:val="24"/>
        </w:rPr>
      </w:pPr>
      <w:r>
        <w:rPr>
          <w:noProof/>
          <w:lang w:eastAsia="en-GB"/>
        </w:rPr>
        <w:drawing>
          <wp:anchor distT="0" distB="0" distL="114300" distR="114300" simplePos="0" relativeHeight="251658240" behindDoc="0" locked="0" layoutInCell="1" allowOverlap="1">
            <wp:simplePos x="0" y="0"/>
            <wp:positionH relativeFrom="column">
              <wp:posOffset>-436359</wp:posOffset>
            </wp:positionH>
            <wp:positionV relativeFrom="paragraph">
              <wp:posOffset>-1270</wp:posOffset>
            </wp:positionV>
            <wp:extent cx="4872251" cy="673374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72251" cy="6733742"/>
                    </a:xfrm>
                    <a:prstGeom prst="rect">
                      <a:avLst/>
                    </a:prstGeom>
                  </pic:spPr>
                </pic:pic>
              </a:graphicData>
            </a:graphic>
            <wp14:sizeRelH relativeFrom="page">
              <wp14:pctWidth>0</wp14:pctWidth>
            </wp14:sizeRelH>
            <wp14:sizeRelV relativeFrom="page">
              <wp14:pctHeight>0</wp14:pctHeight>
            </wp14:sizeRelV>
          </wp:anchor>
        </w:drawing>
      </w: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Default="000143F5" w:rsidP="000143F5">
      <w:pPr>
        <w:rPr>
          <w:rFonts w:ascii="Comic Sans MS" w:hAnsi="Comic Sans MS"/>
          <w:sz w:val="24"/>
        </w:rPr>
      </w:pPr>
    </w:p>
    <w:p w:rsidR="003676DC" w:rsidRDefault="000143F5" w:rsidP="000143F5">
      <w:pPr>
        <w:tabs>
          <w:tab w:val="left" w:pos="8124"/>
        </w:tabs>
        <w:rPr>
          <w:rFonts w:ascii="Comic Sans MS" w:hAnsi="Comic Sans MS"/>
          <w:sz w:val="24"/>
        </w:rPr>
      </w:pPr>
      <w:r>
        <w:rPr>
          <w:rFonts w:ascii="Comic Sans MS" w:hAnsi="Comic Sans MS"/>
          <w:sz w:val="24"/>
        </w:rPr>
        <w:tab/>
      </w: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p>
    <w:p w:rsidR="000143F5" w:rsidRDefault="000143F5" w:rsidP="000143F5">
      <w:pPr>
        <w:tabs>
          <w:tab w:val="left" w:pos="8124"/>
        </w:tabs>
        <w:rPr>
          <w:rFonts w:ascii="Comic Sans MS" w:hAnsi="Comic Sans MS"/>
          <w:sz w:val="24"/>
        </w:rPr>
      </w:pPr>
      <w:r>
        <w:rPr>
          <w:noProof/>
          <w:lang w:eastAsia="en-GB"/>
        </w:rPr>
        <w:drawing>
          <wp:anchor distT="0" distB="0" distL="114300" distR="114300" simplePos="0" relativeHeight="251659264" behindDoc="0" locked="0" layoutInCell="1" allowOverlap="1">
            <wp:simplePos x="0" y="0"/>
            <wp:positionH relativeFrom="column">
              <wp:posOffset>-682389</wp:posOffset>
            </wp:positionH>
            <wp:positionV relativeFrom="paragraph">
              <wp:posOffset>-764275</wp:posOffset>
            </wp:positionV>
            <wp:extent cx="6127845" cy="9445684"/>
            <wp:effectExtent l="0" t="0" r="635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45703" cy="9473211"/>
                    </a:xfrm>
                    <a:prstGeom prst="rect">
                      <a:avLst/>
                    </a:prstGeom>
                  </pic:spPr>
                </pic:pic>
              </a:graphicData>
            </a:graphic>
            <wp14:sizeRelH relativeFrom="page">
              <wp14:pctWidth>0</wp14:pctWidth>
            </wp14:sizeRelH>
            <wp14:sizeRelV relativeFrom="page">
              <wp14:pctHeight>0</wp14:pctHeight>
            </wp14:sizeRelV>
          </wp:anchor>
        </w:drawing>
      </w: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Default="000143F5" w:rsidP="000143F5">
      <w:pPr>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-682388</wp:posOffset>
            </wp:positionV>
            <wp:extent cx="6359857" cy="968270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59857" cy="9682704"/>
                    </a:xfrm>
                    <a:prstGeom prst="rect">
                      <a:avLst/>
                    </a:prstGeom>
                  </pic:spPr>
                </pic:pic>
              </a:graphicData>
            </a:graphic>
            <wp14:sizeRelH relativeFrom="page">
              <wp14:pctWidth>0</wp14:pctWidth>
            </wp14:sizeRelH>
            <wp14:sizeRelV relativeFrom="page">
              <wp14:pctHeight>0</wp14:pctHeight>
            </wp14:sizeRelV>
          </wp:anchor>
        </w:drawing>
      </w:r>
    </w:p>
    <w:p w:rsidR="000143F5" w:rsidRDefault="000143F5" w:rsidP="000143F5">
      <w:pPr>
        <w:jc w:val="right"/>
        <w:rPr>
          <w:rFonts w:ascii="Comic Sans MS" w:hAnsi="Comic Sans MS"/>
          <w:sz w:val="24"/>
        </w:rPr>
      </w:pPr>
    </w:p>
    <w:p w:rsid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Pr="000143F5" w:rsidRDefault="000143F5" w:rsidP="000143F5">
      <w:pPr>
        <w:rPr>
          <w:rFonts w:ascii="Comic Sans MS" w:hAnsi="Comic Sans MS"/>
          <w:sz w:val="24"/>
        </w:rPr>
      </w:pPr>
    </w:p>
    <w:p w:rsidR="000143F5" w:rsidRDefault="000143F5" w:rsidP="000143F5">
      <w:pPr>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0143F5" w:rsidP="000143F5">
      <w:pPr>
        <w:jc w:val="right"/>
        <w:rPr>
          <w:rFonts w:ascii="Comic Sans MS" w:hAnsi="Comic Sans MS"/>
          <w:sz w:val="24"/>
        </w:rPr>
      </w:pPr>
    </w:p>
    <w:p w:rsidR="000143F5" w:rsidRDefault="009E2571" w:rsidP="000143F5">
      <w:pPr>
        <w:rPr>
          <w:rFonts w:ascii="Comic Sans MS" w:hAnsi="Comic Sans MS"/>
          <w:sz w:val="24"/>
        </w:rPr>
      </w:pPr>
      <w:r>
        <w:rPr>
          <w:noProof/>
          <w:lang w:eastAsia="en-GB"/>
        </w:rPr>
        <w:lastRenderedPageBreak/>
        <w:drawing>
          <wp:anchor distT="0" distB="0" distL="114300" distR="114300" simplePos="0" relativeHeight="251661312" behindDoc="0" locked="0" layoutInCell="1" allowOverlap="1">
            <wp:simplePos x="0" y="0"/>
            <wp:positionH relativeFrom="column">
              <wp:posOffset>-586854</wp:posOffset>
            </wp:positionH>
            <wp:positionV relativeFrom="paragraph">
              <wp:posOffset>-750627</wp:posOffset>
            </wp:positionV>
            <wp:extent cx="6782938" cy="99870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92001" cy="10000377"/>
                    </a:xfrm>
                    <a:prstGeom prst="rect">
                      <a:avLst/>
                    </a:prstGeom>
                  </pic:spPr>
                </pic:pic>
              </a:graphicData>
            </a:graphic>
            <wp14:sizeRelH relativeFrom="page">
              <wp14:pctWidth>0</wp14:pctWidth>
            </wp14:sizeRelH>
            <wp14:sizeRelV relativeFrom="page">
              <wp14:pctHeight>0</wp14:pctHeight>
            </wp14:sizeRelV>
          </wp:anchor>
        </w:drawing>
      </w: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9E2571" w:rsidRDefault="009E2571" w:rsidP="000143F5">
      <w:pPr>
        <w:rPr>
          <w:rFonts w:ascii="Comic Sans MS" w:hAnsi="Comic Sans MS"/>
          <w:sz w:val="24"/>
        </w:rPr>
      </w:pPr>
    </w:p>
    <w:p w:rsidR="00A964D3" w:rsidRDefault="00A964D3" w:rsidP="000143F5">
      <w:pPr>
        <w:rPr>
          <w:rFonts w:ascii="Comic Sans MS" w:hAnsi="Comic Sans MS"/>
          <w:sz w:val="24"/>
          <w:szCs w:val="24"/>
        </w:rPr>
      </w:pPr>
      <w:r>
        <w:rPr>
          <w:rFonts w:ascii="Comic Sans MS" w:hAnsi="Comic Sans MS"/>
          <w:b/>
          <w:sz w:val="24"/>
        </w:rPr>
        <w:lastRenderedPageBreak/>
        <w:t xml:space="preserve">Lesson 2: Hundredths as decimals (Week 2 Lesson 3) </w:t>
      </w:r>
      <w:hyperlink r:id="rId10" w:history="1">
        <w:r w:rsidRPr="003676DC">
          <w:rPr>
            <w:rStyle w:val="Hyperlink"/>
            <w:rFonts w:ascii="Comic Sans MS" w:hAnsi="Comic Sans MS"/>
            <w:sz w:val="24"/>
            <w:szCs w:val="24"/>
          </w:rPr>
          <w:t>https://whiterosemaths.com/homelearning/year-4/</w:t>
        </w:r>
      </w:hyperlink>
    </w:p>
    <w:p w:rsidR="00A964D3" w:rsidRDefault="00A964D3" w:rsidP="000143F5">
      <w:pPr>
        <w:rPr>
          <w:rFonts w:ascii="Comic Sans MS" w:hAnsi="Comic Sans MS"/>
          <w:sz w:val="24"/>
          <w:szCs w:val="24"/>
        </w:rPr>
      </w:pPr>
      <w:r>
        <w:rPr>
          <w:noProof/>
          <w:lang w:eastAsia="en-GB"/>
        </w:rPr>
        <w:drawing>
          <wp:anchor distT="0" distB="0" distL="114300" distR="114300" simplePos="0" relativeHeight="251662336" behindDoc="0" locked="0" layoutInCell="1" allowOverlap="1">
            <wp:simplePos x="0" y="0"/>
            <wp:positionH relativeFrom="column">
              <wp:posOffset>-486732</wp:posOffset>
            </wp:positionH>
            <wp:positionV relativeFrom="paragraph">
              <wp:posOffset>12700</wp:posOffset>
            </wp:positionV>
            <wp:extent cx="6387152" cy="8953089"/>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87152" cy="8953089"/>
                    </a:xfrm>
                    <a:prstGeom prst="rect">
                      <a:avLst/>
                    </a:prstGeom>
                  </pic:spPr>
                </pic:pic>
              </a:graphicData>
            </a:graphic>
            <wp14:sizeRelH relativeFrom="page">
              <wp14:pctWidth>0</wp14:pctWidth>
            </wp14:sizeRelH>
            <wp14:sizeRelV relativeFrom="page">
              <wp14:pctHeight>0</wp14:pctHeight>
            </wp14:sizeRelV>
          </wp:anchor>
        </w:drawing>
      </w: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p>
    <w:p w:rsidR="00A964D3" w:rsidRDefault="00A964D3" w:rsidP="000143F5">
      <w:pPr>
        <w:rPr>
          <w:rFonts w:ascii="Comic Sans MS" w:hAnsi="Comic Sans MS"/>
          <w:sz w:val="24"/>
          <w:szCs w:val="24"/>
        </w:rPr>
      </w:pPr>
      <w:r>
        <w:rPr>
          <w:noProof/>
          <w:lang w:eastAsia="en-GB"/>
        </w:rPr>
        <w:lastRenderedPageBreak/>
        <w:drawing>
          <wp:anchor distT="0" distB="0" distL="114300" distR="114300" simplePos="0" relativeHeight="251663360" behindDoc="0" locked="0" layoutInCell="1" allowOverlap="1">
            <wp:simplePos x="0" y="0"/>
            <wp:positionH relativeFrom="column">
              <wp:posOffset>-696036</wp:posOffset>
            </wp:positionH>
            <wp:positionV relativeFrom="paragraph">
              <wp:posOffset>-709684</wp:posOffset>
            </wp:positionV>
            <wp:extent cx="6264323" cy="9758227"/>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84237" cy="9789248"/>
                    </a:xfrm>
                    <a:prstGeom prst="rect">
                      <a:avLst/>
                    </a:prstGeom>
                  </pic:spPr>
                </pic:pic>
              </a:graphicData>
            </a:graphic>
            <wp14:sizeRelH relativeFrom="page">
              <wp14:pctWidth>0</wp14:pctWidth>
            </wp14:sizeRelH>
            <wp14:sizeRelV relativeFrom="page">
              <wp14:pctHeight>0</wp14:pctHeight>
            </wp14:sizeRelV>
          </wp:anchor>
        </w:drawing>
      </w: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r>
        <w:rPr>
          <w:noProof/>
          <w:lang w:eastAsia="en-GB"/>
        </w:rPr>
        <w:lastRenderedPageBreak/>
        <w:drawing>
          <wp:anchor distT="0" distB="0" distL="114300" distR="114300" simplePos="0" relativeHeight="251664384" behindDoc="0" locked="0" layoutInCell="1" allowOverlap="1">
            <wp:simplePos x="0" y="0"/>
            <wp:positionH relativeFrom="column">
              <wp:posOffset>-655094</wp:posOffset>
            </wp:positionH>
            <wp:positionV relativeFrom="paragraph">
              <wp:posOffset>-655093</wp:posOffset>
            </wp:positionV>
            <wp:extent cx="6084667" cy="949884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11562" cy="9540828"/>
                    </a:xfrm>
                    <a:prstGeom prst="rect">
                      <a:avLst/>
                    </a:prstGeom>
                  </pic:spPr>
                </pic:pic>
              </a:graphicData>
            </a:graphic>
            <wp14:sizeRelH relativeFrom="page">
              <wp14:pctWidth>0</wp14:pctWidth>
            </wp14:sizeRelH>
            <wp14:sizeRelV relativeFrom="page">
              <wp14:pctHeight>0</wp14:pctHeight>
            </wp14:sizeRelV>
          </wp:anchor>
        </w:drawing>
      </w: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P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A964D3" w:rsidRDefault="00A964D3" w:rsidP="00A964D3">
      <w:pPr>
        <w:rPr>
          <w:rFonts w:ascii="Comic Sans MS" w:hAnsi="Comic Sans MS"/>
          <w:sz w:val="24"/>
          <w:szCs w:val="24"/>
        </w:rPr>
      </w:pPr>
    </w:p>
    <w:p w:rsidR="004F4A78" w:rsidRDefault="004F4A78" w:rsidP="00A964D3">
      <w:pPr>
        <w:rPr>
          <w:rFonts w:ascii="Comic Sans MS" w:hAnsi="Comic Sans MS"/>
          <w:sz w:val="24"/>
          <w:szCs w:val="24"/>
        </w:rPr>
      </w:pPr>
      <w:r>
        <w:rPr>
          <w:noProof/>
          <w:lang w:eastAsia="en-GB"/>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-736979</wp:posOffset>
            </wp:positionV>
            <wp:extent cx="6359857" cy="9433196"/>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59857" cy="9433196"/>
                    </a:xfrm>
                    <a:prstGeom prst="rect">
                      <a:avLst/>
                    </a:prstGeom>
                  </pic:spPr>
                </pic:pic>
              </a:graphicData>
            </a:graphic>
            <wp14:sizeRelH relativeFrom="page">
              <wp14:pctWidth>0</wp14:pctWidth>
            </wp14:sizeRelH>
            <wp14:sizeRelV relativeFrom="page">
              <wp14:pctHeight>0</wp14:pctHeight>
            </wp14:sizeRelV>
          </wp:anchor>
        </w:drawing>
      </w: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4F4A78" w:rsidRPr="004F4A78" w:rsidRDefault="004F4A78" w:rsidP="004F4A78">
      <w:pPr>
        <w:rPr>
          <w:rFonts w:ascii="Comic Sans MS" w:hAnsi="Comic Sans MS"/>
          <w:sz w:val="24"/>
          <w:szCs w:val="24"/>
        </w:rPr>
      </w:pPr>
    </w:p>
    <w:p w:rsidR="00A964D3" w:rsidRDefault="00A964D3"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jc w:val="right"/>
        <w:rPr>
          <w:rFonts w:ascii="Comic Sans MS" w:hAnsi="Comic Sans MS"/>
          <w:sz w:val="24"/>
          <w:szCs w:val="24"/>
        </w:rPr>
      </w:pPr>
    </w:p>
    <w:p w:rsidR="004F4A78" w:rsidRDefault="004F4A78" w:rsidP="004F4A78">
      <w:pPr>
        <w:rPr>
          <w:rFonts w:ascii="Comic Sans MS" w:hAnsi="Comic Sans MS"/>
          <w:sz w:val="24"/>
          <w:szCs w:val="24"/>
        </w:rPr>
      </w:pPr>
      <w:r>
        <w:rPr>
          <w:rFonts w:ascii="Comic Sans MS" w:hAnsi="Comic Sans MS"/>
          <w:b/>
          <w:sz w:val="24"/>
          <w:szCs w:val="24"/>
        </w:rPr>
        <w:lastRenderedPageBreak/>
        <w:t xml:space="preserve">Lesson 3: Divide 1 or 2 digits by 100 (Week 2 Lesson 5) </w:t>
      </w:r>
      <w:hyperlink r:id="rId15" w:history="1">
        <w:r w:rsidRPr="003676DC">
          <w:rPr>
            <w:rStyle w:val="Hyperlink"/>
            <w:rFonts w:ascii="Comic Sans MS" w:hAnsi="Comic Sans MS"/>
            <w:sz w:val="24"/>
            <w:szCs w:val="24"/>
          </w:rPr>
          <w:t>https://whiterosemaths.com/homelearning/year-4/</w:t>
        </w:r>
      </w:hyperlink>
    </w:p>
    <w:p w:rsidR="004F4A78" w:rsidRDefault="00677CBE" w:rsidP="004F4A78">
      <w:pPr>
        <w:rPr>
          <w:rFonts w:ascii="Comic Sans MS" w:hAnsi="Comic Sans MS"/>
          <w:b/>
          <w:sz w:val="24"/>
          <w:szCs w:val="24"/>
        </w:rPr>
      </w:pPr>
      <w:r>
        <w:rPr>
          <w:noProof/>
          <w:lang w:eastAsia="en-GB"/>
        </w:rPr>
        <w:drawing>
          <wp:anchor distT="0" distB="0" distL="114300" distR="114300" simplePos="0" relativeHeight="251666432" behindDoc="0" locked="0" layoutInCell="1" allowOverlap="1">
            <wp:simplePos x="0" y="0"/>
            <wp:positionH relativeFrom="column">
              <wp:posOffset>-586854</wp:posOffset>
            </wp:positionH>
            <wp:positionV relativeFrom="paragraph">
              <wp:posOffset>40431</wp:posOffset>
            </wp:positionV>
            <wp:extent cx="6086902" cy="8278861"/>
            <wp:effectExtent l="0" t="0" r="952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05348" cy="8303950"/>
                    </a:xfrm>
                    <a:prstGeom prst="rect">
                      <a:avLst/>
                    </a:prstGeom>
                  </pic:spPr>
                </pic:pic>
              </a:graphicData>
            </a:graphic>
            <wp14:sizeRelH relativeFrom="page">
              <wp14:pctWidth>0</wp14:pctWidth>
            </wp14:sizeRelH>
            <wp14:sizeRelV relativeFrom="page">
              <wp14:pctHeight>0</wp14:pctHeight>
            </wp14:sizeRelV>
          </wp:anchor>
        </w:drawing>
      </w:r>
    </w:p>
    <w:p w:rsidR="00677CBE" w:rsidRDefault="00677CBE" w:rsidP="004F4A78">
      <w:pPr>
        <w:rPr>
          <w:rFonts w:ascii="Comic Sans MS" w:hAnsi="Comic Sans MS"/>
          <w:b/>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4F4A78" w:rsidRDefault="004F4A78"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rPr>
          <w:rFonts w:ascii="Comic Sans MS" w:hAnsi="Comic Sans MS"/>
          <w:sz w:val="24"/>
          <w:szCs w:val="24"/>
        </w:rPr>
      </w:pPr>
      <w:r>
        <w:rPr>
          <w:noProof/>
          <w:lang w:eastAsia="en-GB"/>
        </w:rPr>
        <w:lastRenderedPageBreak/>
        <w:drawing>
          <wp:anchor distT="0" distB="0" distL="114300" distR="114300" simplePos="0" relativeHeight="251667456" behindDoc="0" locked="0" layoutInCell="1" allowOverlap="1">
            <wp:simplePos x="0" y="0"/>
            <wp:positionH relativeFrom="margin">
              <wp:posOffset>-750627</wp:posOffset>
            </wp:positionH>
            <wp:positionV relativeFrom="paragraph">
              <wp:posOffset>-777922</wp:posOffset>
            </wp:positionV>
            <wp:extent cx="6260053" cy="9921922"/>
            <wp:effectExtent l="0" t="0" r="762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65876" cy="9931152"/>
                    </a:xfrm>
                    <a:prstGeom prst="rect">
                      <a:avLst/>
                    </a:prstGeom>
                  </pic:spPr>
                </pic:pic>
              </a:graphicData>
            </a:graphic>
            <wp14:sizeRelH relativeFrom="page">
              <wp14:pctWidth>0</wp14:pctWidth>
            </wp14:sizeRelH>
            <wp14:sizeRelV relativeFrom="page">
              <wp14:pctHeight>0</wp14:pctHeight>
            </wp14:sizeRelV>
          </wp:anchor>
        </w:drawing>
      </w: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Pr="00677CBE" w:rsidRDefault="00677CBE" w:rsidP="00677CBE">
      <w:pPr>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jc w:val="right"/>
        <w:rPr>
          <w:rFonts w:ascii="Comic Sans MS" w:hAnsi="Comic Sans MS"/>
          <w:sz w:val="24"/>
          <w:szCs w:val="24"/>
        </w:rPr>
      </w:pPr>
    </w:p>
    <w:p w:rsidR="00677CBE" w:rsidRDefault="00677CBE" w:rsidP="00677CBE">
      <w:pPr>
        <w:rPr>
          <w:rFonts w:ascii="Comic Sans MS" w:hAnsi="Comic Sans MS"/>
          <w:sz w:val="24"/>
          <w:szCs w:val="24"/>
        </w:rPr>
      </w:pPr>
      <w:r>
        <w:rPr>
          <w:noProof/>
          <w:lang w:eastAsia="en-GB"/>
        </w:rPr>
        <w:lastRenderedPageBreak/>
        <w:drawing>
          <wp:anchor distT="0" distB="0" distL="114300" distR="114300" simplePos="0" relativeHeight="251668480" behindDoc="0" locked="0" layoutInCell="1" allowOverlap="1">
            <wp:simplePos x="0" y="0"/>
            <wp:positionH relativeFrom="column">
              <wp:posOffset>-736979</wp:posOffset>
            </wp:positionH>
            <wp:positionV relativeFrom="paragraph">
              <wp:posOffset>-750627</wp:posOffset>
            </wp:positionV>
            <wp:extent cx="6305266" cy="9794416"/>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20366" cy="9817872"/>
                    </a:xfrm>
                    <a:prstGeom prst="rect">
                      <a:avLst/>
                    </a:prstGeom>
                  </pic:spPr>
                </pic:pic>
              </a:graphicData>
            </a:graphic>
            <wp14:sizeRelH relativeFrom="page">
              <wp14:pctWidth>0</wp14:pctWidth>
            </wp14:sizeRelH>
            <wp14:sizeRelV relativeFrom="page">
              <wp14:pctHeight>0</wp14:pctHeight>
            </wp14:sizeRelV>
          </wp:anchor>
        </w:drawing>
      </w: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677CBE" w:rsidRDefault="00677CBE" w:rsidP="00677CBE">
      <w:pPr>
        <w:rPr>
          <w:rFonts w:ascii="Comic Sans MS" w:hAnsi="Comic Sans MS"/>
          <w:sz w:val="24"/>
          <w:szCs w:val="24"/>
        </w:rPr>
      </w:pPr>
    </w:p>
    <w:p w:rsidR="00702FF5" w:rsidRDefault="00702FF5" w:rsidP="00677CBE">
      <w:pPr>
        <w:rPr>
          <w:rFonts w:ascii="Comic Sans MS" w:hAnsi="Comic Sans MS"/>
          <w:sz w:val="24"/>
          <w:szCs w:val="24"/>
        </w:rPr>
      </w:pPr>
      <w:r>
        <w:rPr>
          <w:noProof/>
          <w:lang w:eastAsia="en-GB"/>
        </w:rPr>
        <w:lastRenderedPageBreak/>
        <w:drawing>
          <wp:anchor distT="0" distB="0" distL="114300" distR="114300" simplePos="0" relativeHeight="251669504" behindDoc="0" locked="0" layoutInCell="1" allowOverlap="1">
            <wp:simplePos x="0" y="0"/>
            <wp:positionH relativeFrom="column">
              <wp:posOffset>-682389</wp:posOffset>
            </wp:positionH>
            <wp:positionV relativeFrom="paragraph">
              <wp:posOffset>-805218</wp:posOffset>
            </wp:positionV>
            <wp:extent cx="5977719" cy="88675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006958" cy="8910874"/>
                    </a:xfrm>
                    <a:prstGeom prst="rect">
                      <a:avLst/>
                    </a:prstGeom>
                  </pic:spPr>
                </pic:pic>
              </a:graphicData>
            </a:graphic>
            <wp14:sizeRelH relativeFrom="page">
              <wp14:pctWidth>0</wp14:pctWidth>
            </wp14:sizeRelH>
            <wp14:sizeRelV relativeFrom="page">
              <wp14:pctHeight>0</wp14:pctHeight>
            </wp14:sizeRelV>
          </wp:anchor>
        </w:drawing>
      </w: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677CBE" w:rsidRDefault="00677CBE"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Default="00702FF5" w:rsidP="00702FF5">
      <w:pPr>
        <w:rPr>
          <w:rFonts w:ascii="Comic Sans MS" w:hAnsi="Comic Sans MS"/>
          <w:sz w:val="24"/>
          <w:szCs w:val="24"/>
        </w:rPr>
      </w:pPr>
    </w:p>
    <w:p w:rsidR="00702FF5" w:rsidRPr="00702FF5" w:rsidRDefault="00702FF5" w:rsidP="00702FF5">
      <w:pPr>
        <w:rPr>
          <w:rFonts w:ascii="Comic Sans MS" w:hAnsi="Comic Sans MS"/>
          <w:sz w:val="24"/>
          <w:szCs w:val="24"/>
        </w:rPr>
      </w:pPr>
      <w:r>
        <w:rPr>
          <w:rFonts w:ascii="Comic Sans MS" w:hAnsi="Comic Sans MS"/>
          <w:sz w:val="24"/>
          <w:szCs w:val="24"/>
        </w:rPr>
        <w:t xml:space="preserve">You can use an electronic dice if you do not have a physical one. </w:t>
      </w:r>
      <w:bookmarkStart w:id="0" w:name="_GoBack"/>
      <w:bookmarkEnd w:id="0"/>
    </w:p>
    <w:sectPr w:rsidR="00702FF5" w:rsidRPr="0070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DC"/>
    <w:rsid w:val="000143F5"/>
    <w:rsid w:val="003676DC"/>
    <w:rsid w:val="004F4A78"/>
    <w:rsid w:val="005E2DA3"/>
    <w:rsid w:val="00677CBE"/>
    <w:rsid w:val="00702FF5"/>
    <w:rsid w:val="009E2571"/>
    <w:rsid w:val="00A964D3"/>
    <w:rsid w:val="00B4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CF53"/>
  <w15:chartTrackingRefBased/>
  <w15:docId w15:val="{D29A51F0-E7D2-4979-8A22-D714727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hiterosemaths.com/homelearning/year-4/" TargetMode="External"/><Relationship Id="rId15" Type="http://schemas.openxmlformats.org/officeDocument/2006/relationships/hyperlink" Target="https://whiterosemaths.com/homelearning/year-4/" TargetMode="External"/><Relationship Id="rId10" Type="http://schemas.openxmlformats.org/officeDocument/2006/relationships/hyperlink" Target="https://whiterosemaths.com/homelearning/year-4/" TargetMode="External"/><Relationship Id="rId19" Type="http://schemas.openxmlformats.org/officeDocument/2006/relationships/image" Target="media/image12.png"/><Relationship Id="rId4" Type="http://schemas.openxmlformats.org/officeDocument/2006/relationships/hyperlink" Target="https://whiterosemaths.com/homelearning/year-4/" TargetMode="Externa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Zoe Bradley</cp:lastModifiedBy>
  <cp:revision>6</cp:revision>
  <dcterms:created xsi:type="dcterms:W3CDTF">2020-05-04T09:45:00Z</dcterms:created>
  <dcterms:modified xsi:type="dcterms:W3CDTF">2020-05-04T10:25:00Z</dcterms:modified>
</cp:coreProperties>
</file>