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C0" w:rsidRPr="008C3A7C" w:rsidRDefault="00A2287A" w:rsidP="00A2287A">
      <w:pPr>
        <w:jc w:val="center"/>
        <w:rPr>
          <w:rFonts w:ascii="Comic Sans MS" w:hAnsi="Comic Sans MS"/>
          <w:b/>
          <w:u w:val="single"/>
        </w:rPr>
      </w:pPr>
      <w:r w:rsidRPr="008C3A7C">
        <w:rPr>
          <w:rFonts w:ascii="Comic Sans MS" w:hAnsi="Comic Sans MS"/>
          <w:b/>
          <w:u w:val="single"/>
        </w:rPr>
        <w:t>Year 4 Home Learning 11.5.20-15.5.20</w:t>
      </w:r>
    </w:p>
    <w:p w:rsidR="00A2287A" w:rsidRPr="008C3A7C" w:rsidRDefault="00A2287A" w:rsidP="00A2287A">
      <w:pPr>
        <w:jc w:val="center"/>
        <w:rPr>
          <w:rFonts w:ascii="Comic Sans MS" w:hAnsi="Comic Sans MS"/>
          <w:b/>
          <w:u w:val="single"/>
        </w:rPr>
      </w:pPr>
      <w:r w:rsidRPr="008C3A7C">
        <w:rPr>
          <w:rFonts w:ascii="Comic Sans MS" w:hAnsi="Comic Sans MS"/>
          <w:b/>
          <w:u w:val="single"/>
        </w:rPr>
        <w:t>Topic Support Document</w:t>
      </w:r>
    </w:p>
    <w:p w:rsidR="00A2287A" w:rsidRPr="008C3A7C" w:rsidRDefault="00A2287A" w:rsidP="00A2287A">
      <w:pPr>
        <w:rPr>
          <w:rFonts w:ascii="Comic Sans MS" w:hAnsi="Comic Sans MS"/>
        </w:rPr>
      </w:pPr>
      <w:r w:rsidRPr="008C3A7C">
        <w:rPr>
          <w:rFonts w:ascii="Comic Sans MS" w:hAnsi="Comic Sans MS"/>
        </w:rPr>
        <w:t xml:space="preserve">You have 3 topic tasks this week looking at areas of learning we would have covered during the end of Spring Term and during the Summer Term. Use the information below to help you, but as always, if you need further support, please do email/message or class teacher. </w:t>
      </w:r>
    </w:p>
    <w:p w:rsidR="00A2287A" w:rsidRPr="008C3A7C" w:rsidRDefault="00A2287A" w:rsidP="00A2287A">
      <w:pPr>
        <w:rPr>
          <w:rFonts w:ascii="Comic Sans MS" w:hAnsi="Comic Sans MS"/>
          <w:b/>
        </w:rPr>
      </w:pPr>
      <w:r w:rsidRPr="008C3A7C">
        <w:rPr>
          <w:rFonts w:ascii="Comic Sans MS" w:hAnsi="Comic Sans MS"/>
          <w:b/>
        </w:rPr>
        <w:t>Topic 1: Design and Technology</w:t>
      </w:r>
    </w:p>
    <w:p w:rsidR="00A2287A" w:rsidRPr="008C3A7C" w:rsidRDefault="00A2287A" w:rsidP="00A2287A">
      <w:pPr>
        <w:tabs>
          <w:tab w:val="center" w:pos="4513"/>
        </w:tabs>
        <w:rPr>
          <w:rFonts w:ascii="Comic Sans MS" w:hAnsi="Comic Sans MS"/>
        </w:rPr>
      </w:pPr>
      <w:r w:rsidRPr="008C3A7C">
        <w:rPr>
          <w:rFonts w:ascii="Comic Sans MS" w:hAnsi="Comic Sans MS"/>
        </w:rPr>
        <w:t xml:space="preserve">Following our HMS Victory unit, design and annotate a boat which you can make with recycled materials. Think carefully about how it will float and what materials will be suitable for water. Start collecting your recycled materials, to help you make your boat next week. </w:t>
      </w:r>
    </w:p>
    <w:p w:rsidR="00A2287A" w:rsidRPr="008C3A7C" w:rsidRDefault="00A2287A" w:rsidP="00A2287A">
      <w:pPr>
        <w:tabs>
          <w:tab w:val="center" w:pos="4513"/>
        </w:tabs>
        <w:rPr>
          <w:rFonts w:ascii="Comic Sans MS" w:hAnsi="Comic Sans MS"/>
        </w:rPr>
      </w:pPr>
      <w:r w:rsidRPr="008C3A7C">
        <w:rPr>
          <w:rFonts w:ascii="Comic Sans MS" w:hAnsi="Comic Sans MS"/>
        </w:rPr>
        <w:t>Things to consider when design your boat and to annotate:</w:t>
      </w:r>
    </w:p>
    <w:p w:rsidR="00A2287A" w:rsidRPr="008C3A7C" w:rsidRDefault="00A2287A" w:rsidP="00A2287A">
      <w:pPr>
        <w:pStyle w:val="ListParagraph"/>
        <w:numPr>
          <w:ilvl w:val="0"/>
          <w:numId w:val="1"/>
        </w:numPr>
        <w:tabs>
          <w:tab w:val="center" w:pos="4513"/>
        </w:tabs>
        <w:rPr>
          <w:rFonts w:ascii="Comic Sans MS" w:hAnsi="Comic Sans MS"/>
        </w:rPr>
      </w:pPr>
      <w:r w:rsidRPr="008C3A7C">
        <w:rPr>
          <w:rFonts w:ascii="Comic Sans MS" w:hAnsi="Comic Sans MS"/>
        </w:rPr>
        <w:t>What shape will it be? Will this make it go fast or slow?</w:t>
      </w:r>
    </w:p>
    <w:p w:rsidR="00A2287A" w:rsidRPr="008C3A7C" w:rsidRDefault="00A2287A" w:rsidP="00D554E7">
      <w:pPr>
        <w:pStyle w:val="ListParagraph"/>
        <w:numPr>
          <w:ilvl w:val="0"/>
          <w:numId w:val="1"/>
        </w:numPr>
        <w:tabs>
          <w:tab w:val="center" w:pos="4513"/>
        </w:tabs>
        <w:rPr>
          <w:rFonts w:ascii="Comic Sans MS" w:hAnsi="Comic Sans MS"/>
        </w:rPr>
      </w:pPr>
      <w:r w:rsidRPr="008C3A7C">
        <w:rPr>
          <w:rFonts w:ascii="Comic Sans MS" w:hAnsi="Comic Sans MS"/>
        </w:rPr>
        <w:t xml:space="preserve">What is the purpose of your boat? </w:t>
      </w:r>
    </w:p>
    <w:p w:rsidR="00A2287A" w:rsidRDefault="00A2287A" w:rsidP="00D554E7">
      <w:pPr>
        <w:pStyle w:val="ListParagraph"/>
        <w:numPr>
          <w:ilvl w:val="0"/>
          <w:numId w:val="1"/>
        </w:numPr>
        <w:tabs>
          <w:tab w:val="center" w:pos="4513"/>
        </w:tabs>
        <w:rPr>
          <w:rFonts w:ascii="Comic Sans MS" w:hAnsi="Comic Sans MS"/>
        </w:rPr>
      </w:pPr>
      <w:r w:rsidRPr="008C3A7C">
        <w:rPr>
          <w:rFonts w:ascii="Comic Sans MS" w:hAnsi="Comic Sans MS"/>
        </w:rPr>
        <w:t xml:space="preserve">What recycled materials are you going to use? Which part of your boat will they be? </w:t>
      </w:r>
    </w:p>
    <w:p w:rsidR="008C3A7C" w:rsidRDefault="008C3A7C" w:rsidP="008C3A7C">
      <w:pPr>
        <w:tabs>
          <w:tab w:val="center" w:pos="4513"/>
        </w:tabs>
        <w:rPr>
          <w:rFonts w:ascii="Comic Sans MS" w:hAnsi="Comic Sans MS"/>
        </w:rPr>
      </w:pPr>
      <w:r>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3712049</wp:posOffset>
            </wp:positionH>
            <wp:positionV relativeFrom="paragraph">
              <wp:posOffset>7734</wp:posOffset>
            </wp:positionV>
            <wp:extent cx="1992573" cy="1597025"/>
            <wp:effectExtent l="0" t="0" r="8255" b="3175"/>
            <wp:wrapNone/>
            <wp:docPr id="3" name="Picture 3" descr="C:\Users\Zoe.Bradley\AppData\Local\Microsoft\Windows\INetCache\Content.MSO\F38C1E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oe.Bradley\AppData\Local\Microsoft\Windows\INetCache\Content.MSO\F38C1EF5.tmp"/>
                    <pic:cNvPicPr>
                      <a:picLocks noChangeAspect="1" noChangeArrowheads="1"/>
                    </pic:cNvPicPr>
                  </pic:nvPicPr>
                  <pic:blipFill rotWithShape="1">
                    <a:blip r:embed="rId5">
                      <a:extLst>
                        <a:ext uri="{28A0092B-C50C-407E-A947-70E740481C1C}">
                          <a14:useLocalDpi xmlns:a14="http://schemas.microsoft.com/office/drawing/2010/main" val="0"/>
                        </a:ext>
                      </a:extLst>
                    </a:blip>
                    <a:srcRect l="12918" r="17214"/>
                    <a:stretch/>
                  </pic:blipFill>
                  <pic:spPr bwMode="auto">
                    <a:xfrm>
                      <a:off x="0" y="0"/>
                      <a:ext cx="1992573" cy="159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1787525</wp:posOffset>
            </wp:positionH>
            <wp:positionV relativeFrom="paragraph">
              <wp:posOffset>263847</wp:posOffset>
            </wp:positionV>
            <wp:extent cx="1664970" cy="1106805"/>
            <wp:effectExtent l="0" t="0" r="0" b="0"/>
            <wp:wrapNone/>
            <wp:docPr id="2" name="Picture 2" descr="20 Boat Craft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Boat Craft Id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970"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-723331</wp:posOffset>
            </wp:positionH>
            <wp:positionV relativeFrom="paragraph">
              <wp:posOffset>335337</wp:posOffset>
            </wp:positionV>
            <wp:extent cx="2483982" cy="1555845"/>
            <wp:effectExtent l="0" t="0" r="0" b="6350"/>
            <wp:wrapNone/>
            <wp:docPr id="1" name="Picture 1" descr="how to make a junk model boat that floats | Blueprint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junk model boat that floats | Blueprint B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290" cy="15635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Use the following images below to support your design. </w:t>
      </w:r>
    </w:p>
    <w:p w:rsidR="008C3A7C" w:rsidRDefault="008C3A7C" w:rsidP="008C3A7C">
      <w:pPr>
        <w:tabs>
          <w:tab w:val="center" w:pos="4513"/>
        </w:tabs>
        <w:ind w:left="360"/>
        <w:rPr>
          <w:rFonts w:ascii="Comic Sans MS" w:hAnsi="Comic Sans MS"/>
        </w:rPr>
      </w:pPr>
    </w:p>
    <w:p w:rsidR="008C3A7C" w:rsidRDefault="008C3A7C" w:rsidP="008C3A7C">
      <w:pPr>
        <w:tabs>
          <w:tab w:val="center" w:pos="4513"/>
        </w:tabs>
        <w:ind w:left="360"/>
        <w:rPr>
          <w:rFonts w:ascii="Comic Sans MS" w:hAnsi="Comic Sans MS"/>
        </w:rPr>
      </w:pPr>
    </w:p>
    <w:p w:rsidR="008C3A7C" w:rsidRDefault="008C3A7C" w:rsidP="008C3A7C">
      <w:pPr>
        <w:tabs>
          <w:tab w:val="left" w:pos="7114"/>
        </w:tabs>
        <w:ind w:left="360"/>
        <w:rPr>
          <w:rFonts w:ascii="Comic Sans MS" w:hAnsi="Comic Sans MS"/>
        </w:rPr>
      </w:pPr>
      <w:r>
        <w:rPr>
          <w:rFonts w:ascii="Comic Sans MS" w:hAnsi="Comic Sans MS"/>
        </w:rPr>
        <w:tab/>
      </w:r>
    </w:p>
    <w:p w:rsidR="008C3A7C" w:rsidRDefault="008C3A7C" w:rsidP="008C3A7C">
      <w:pPr>
        <w:tabs>
          <w:tab w:val="center" w:pos="4513"/>
        </w:tabs>
        <w:ind w:left="360"/>
        <w:jc w:val="right"/>
        <w:rPr>
          <w:rFonts w:ascii="Comic Sans MS" w:hAnsi="Comic Sans MS"/>
        </w:rPr>
      </w:pPr>
    </w:p>
    <w:p w:rsidR="008C3A7C" w:rsidRPr="008C3A7C" w:rsidRDefault="008C3A7C" w:rsidP="008C3A7C">
      <w:pPr>
        <w:tabs>
          <w:tab w:val="center" w:pos="4513"/>
        </w:tabs>
        <w:ind w:left="360"/>
        <w:rPr>
          <w:rFonts w:ascii="Comic Sans MS" w:hAnsi="Comic Sans MS"/>
        </w:rPr>
      </w:pPr>
    </w:p>
    <w:p w:rsidR="008C3A7C" w:rsidRDefault="008C3A7C" w:rsidP="00A2287A">
      <w:pPr>
        <w:tabs>
          <w:tab w:val="center" w:pos="4513"/>
        </w:tabs>
        <w:rPr>
          <w:rFonts w:ascii="Comic Sans MS" w:hAnsi="Comic Sans MS"/>
          <w:b/>
        </w:rPr>
      </w:pPr>
    </w:p>
    <w:p w:rsidR="00A2287A" w:rsidRDefault="00A2287A" w:rsidP="00A2287A">
      <w:pPr>
        <w:tabs>
          <w:tab w:val="center" w:pos="4513"/>
        </w:tabs>
        <w:rPr>
          <w:rFonts w:ascii="Comic Sans MS" w:hAnsi="Comic Sans MS"/>
        </w:rPr>
      </w:pPr>
      <w:r w:rsidRPr="008C3A7C">
        <w:rPr>
          <w:rFonts w:ascii="Comic Sans MS" w:hAnsi="Comic Sans MS"/>
          <w:b/>
        </w:rPr>
        <w:t xml:space="preserve">CHALLENGE: </w:t>
      </w:r>
      <w:r w:rsidRPr="008C3A7C">
        <w:rPr>
          <w:rFonts w:ascii="Comic Sans MS" w:hAnsi="Comic Sans MS"/>
        </w:rPr>
        <w:t xml:space="preserve">Research and explain how the surface area of an object effects whether it floats or sinks. </w:t>
      </w:r>
    </w:p>
    <w:p w:rsidR="008C3A7C" w:rsidRDefault="008C3A7C" w:rsidP="00A2287A">
      <w:pPr>
        <w:tabs>
          <w:tab w:val="center" w:pos="4513"/>
        </w:tabs>
        <w:rPr>
          <w:rFonts w:ascii="Comic Sans MS" w:hAnsi="Comic Sans MS"/>
        </w:rPr>
      </w:pPr>
    </w:p>
    <w:p w:rsidR="003F4BC6" w:rsidRDefault="003F4BC6" w:rsidP="00A2287A">
      <w:pPr>
        <w:tabs>
          <w:tab w:val="center" w:pos="4513"/>
        </w:tabs>
        <w:rPr>
          <w:rFonts w:ascii="Comic Sans MS" w:hAnsi="Comic Sans MS"/>
          <w:b/>
        </w:rPr>
      </w:pPr>
      <w:r>
        <w:rPr>
          <w:rFonts w:ascii="Comic Sans MS" w:hAnsi="Comic Sans MS"/>
          <w:b/>
        </w:rPr>
        <w:t>Topic 2 – Science (Electricity)</w:t>
      </w:r>
    </w:p>
    <w:p w:rsidR="003F4BC6" w:rsidRDefault="003F4BC6" w:rsidP="00A2287A">
      <w:pPr>
        <w:tabs>
          <w:tab w:val="center" w:pos="4513"/>
        </w:tabs>
        <w:rPr>
          <w:rFonts w:ascii="Comic Sans MS" w:hAnsi="Comic Sans MS"/>
        </w:rPr>
      </w:pPr>
      <w:r w:rsidRPr="003F4BC6">
        <w:rPr>
          <w:rFonts w:ascii="Comic Sans MS" w:hAnsi="Comic Sans MS"/>
        </w:rPr>
        <w:t>Research the different sy</w:t>
      </w:r>
      <w:r>
        <w:rPr>
          <w:rFonts w:ascii="Comic Sans MS" w:hAnsi="Comic Sans MS"/>
        </w:rPr>
        <w:t>mbols and their meanings,</w:t>
      </w:r>
      <w:r w:rsidRPr="003F4BC6">
        <w:rPr>
          <w:rFonts w:ascii="Comic Sans MS" w:hAnsi="Comic Sans MS"/>
        </w:rPr>
        <w:t xml:space="preserve"> which</w:t>
      </w:r>
      <w:r w:rsidRPr="003F4BC6">
        <w:rPr>
          <w:rFonts w:ascii="Comic Sans MS" w:hAnsi="Comic Sans MS"/>
        </w:rPr>
        <w:t xml:space="preserve"> represent the different components that can be used in an electrical circuit. </w:t>
      </w:r>
      <w:r>
        <w:rPr>
          <w:rFonts w:ascii="Comic Sans MS" w:hAnsi="Comic Sans MS"/>
        </w:rPr>
        <w:t>Create a resource or document to show the symbols you have researched.</w:t>
      </w:r>
      <w:r w:rsidRPr="003F4BC6">
        <w:rPr>
          <w:rFonts w:ascii="Comic Sans MS" w:hAnsi="Comic Sans MS"/>
        </w:rPr>
        <w:t xml:space="preserve"> </w:t>
      </w:r>
      <w:r>
        <w:rPr>
          <w:rFonts w:ascii="Comic Sans MS" w:hAnsi="Comic Sans MS"/>
        </w:rPr>
        <w:t>For example a light bulb would look like this:</w:t>
      </w:r>
    </w:p>
    <w:p w:rsidR="00845DF2" w:rsidRDefault="003F4BC6" w:rsidP="00A2287A">
      <w:pPr>
        <w:tabs>
          <w:tab w:val="center" w:pos="4513"/>
        </w:tabs>
        <w:rPr>
          <w:rFonts w:ascii="Comic Sans MS" w:hAnsi="Comic Sans MS"/>
          <w:b/>
        </w:rPr>
      </w:pP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84057</wp:posOffset>
            </wp:positionV>
            <wp:extent cx="2285845" cy="982639"/>
            <wp:effectExtent l="0" t="0" r="635" b="8255"/>
            <wp:wrapNone/>
            <wp:docPr id="4" name="Picture 4" descr="Incandescent light bulb Electronic symbol Lamp Electric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candescent light bulb Electronic symbol Lamp Electric ligh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5845" cy="9826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BC6" w:rsidRDefault="00845DF2" w:rsidP="00845DF2">
      <w:pPr>
        <w:tabs>
          <w:tab w:val="left" w:pos="8296"/>
        </w:tabs>
        <w:rPr>
          <w:rFonts w:ascii="Comic Sans MS" w:hAnsi="Comic Sans MS"/>
        </w:rPr>
      </w:pPr>
      <w:r>
        <w:rPr>
          <w:rFonts w:ascii="Comic Sans MS" w:hAnsi="Comic Sans MS"/>
        </w:rPr>
        <w:tab/>
      </w:r>
    </w:p>
    <w:p w:rsidR="00845DF2" w:rsidRDefault="00845DF2" w:rsidP="00845DF2">
      <w:pPr>
        <w:tabs>
          <w:tab w:val="left" w:pos="8296"/>
        </w:tabs>
        <w:rPr>
          <w:rFonts w:ascii="Comic Sans MS" w:hAnsi="Comic Sans MS"/>
          <w:b/>
        </w:rPr>
      </w:pPr>
      <w:r>
        <w:rPr>
          <w:rFonts w:ascii="Comic Sans MS" w:hAnsi="Comic Sans MS"/>
          <w:b/>
        </w:rPr>
        <w:lastRenderedPageBreak/>
        <w:t>Topic 3 – French</w:t>
      </w:r>
    </w:p>
    <w:p w:rsidR="00845DF2" w:rsidRDefault="00845DF2" w:rsidP="00845DF2">
      <w:pPr>
        <w:tabs>
          <w:tab w:val="left" w:pos="8296"/>
        </w:tabs>
        <w:rPr>
          <w:rFonts w:ascii="Comic Sans MS" w:hAnsi="Comic Sans MS"/>
        </w:rPr>
      </w:pPr>
      <w:r w:rsidRPr="00845DF2">
        <w:rPr>
          <w:rFonts w:ascii="Comic Sans MS" w:hAnsi="Comic Sans MS"/>
        </w:rPr>
        <w:t xml:space="preserve">Research and list 10 sports or hobbies in French. </w:t>
      </w:r>
      <w:r>
        <w:rPr>
          <w:rFonts w:ascii="Comic Sans MS" w:hAnsi="Comic Sans MS"/>
        </w:rPr>
        <w:t xml:space="preserve">You can use Google or a </w:t>
      </w:r>
      <w:proofErr w:type="spellStart"/>
      <w:r>
        <w:rPr>
          <w:rFonts w:ascii="Comic Sans MS" w:hAnsi="Comic Sans MS"/>
        </w:rPr>
        <w:t>Frech</w:t>
      </w:r>
      <w:proofErr w:type="spellEnd"/>
      <w:r>
        <w:rPr>
          <w:rFonts w:ascii="Comic Sans MS" w:hAnsi="Comic Sans MS"/>
        </w:rPr>
        <w:t xml:space="preserve"> dictionary, if you have one, to find the translations. </w:t>
      </w:r>
      <w:r w:rsidRPr="00845DF2">
        <w:rPr>
          <w:rFonts w:ascii="Comic Sans MS" w:hAnsi="Comic Sans MS"/>
        </w:rPr>
        <w:t>Use the table prov</w:t>
      </w:r>
      <w:r w:rsidR="004C5C5C">
        <w:rPr>
          <w:rFonts w:ascii="Comic Sans MS" w:hAnsi="Comic Sans MS"/>
        </w:rPr>
        <w:t>ided to record your information, an example has been completed for you.</w:t>
      </w:r>
    </w:p>
    <w:tbl>
      <w:tblPr>
        <w:tblStyle w:val="TableGrid"/>
        <w:tblW w:w="10774" w:type="dxa"/>
        <w:tblInd w:w="-671" w:type="dxa"/>
        <w:tblLook w:val="04A0" w:firstRow="1" w:lastRow="0" w:firstColumn="1" w:lastColumn="0" w:noHBand="0" w:noVBand="1"/>
      </w:tblPr>
      <w:tblGrid>
        <w:gridCol w:w="5387"/>
        <w:gridCol w:w="5387"/>
      </w:tblGrid>
      <w:tr w:rsidR="00845DF2" w:rsidTr="004C5C5C">
        <w:trPr>
          <w:trHeight w:val="622"/>
        </w:trPr>
        <w:tc>
          <w:tcPr>
            <w:tcW w:w="5387" w:type="dxa"/>
          </w:tcPr>
          <w:p w:rsidR="00845DF2" w:rsidRPr="004C5C5C" w:rsidRDefault="009E61A2" w:rsidP="004C5C5C">
            <w:pPr>
              <w:tabs>
                <w:tab w:val="left" w:pos="8296"/>
              </w:tabs>
              <w:jc w:val="center"/>
              <w:rPr>
                <w:rFonts w:ascii="Comic Sans MS" w:hAnsi="Comic Sans MS"/>
                <w:b/>
                <w:sz w:val="32"/>
              </w:rPr>
            </w:pPr>
            <w:r w:rsidRPr="004C5C5C">
              <w:rPr>
                <w:rFonts w:ascii="Comic Sans MS" w:hAnsi="Comic Sans MS"/>
                <w:b/>
                <w:sz w:val="32"/>
              </w:rPr>
              <w:t>Sport/Hobby</w:t>
            </w:r>
          </w:p>
        </w:tc>
        <w:tc>
          <w:tcPr>
            <w:tcW w:w="5387" w:type="dxa"/>
          </w:tcPr>
          <w:p w:rsidR="00845DF2" w:rsidRPr="004C5C5C" w:rsidRDefault="004C5C5C" w:rsidP="004C5C5C">
            <w:pPr>
              <w:tabs>
                <w:tab w:val="left" w:pos="8296"/>
              </w:tabs>
              <w:jc w:val="center"/>
              <w:rPr>
                <w:rFonts w:ascii="Comic Sans MS" w:hAnsi="Comic Sans MS"/>
                <w:b/>
                <w:sz w:val="32"/>
              </w:rPr>
            </w:pPr>
            <w:r w:rsidRPr="004C5C5C">
              <w:rPr>
                <w:rFonts w:ascii="Comic Sans MS" w:hAnsi="Comic Sans MS"/>
                <w:b/>
                <w:sz w:val="32"/>
              </w:rPr>
              <w:t>French Translation</w:t>
            </w:r>
          </w:p>
        </w:tc>
      </w:tr>
      <w:tr w:rsidR="00845DF2" w:rsidTr="00845DF2">
        <w:trPr>
          <w:trHeight w:val="855"/>
        </w:trPr>
        <w:tc>
          <w:tcPr>
            <w:tcW w:w="5387" w:type="dxa"/>
          </w:tcPr>
          <w:p w:rsidR="00845DF2" w:rsidRPr="004C5C5C" w:rsidRDefault="004C5C5C" w:rsidP="004C5C5C">
            <w:pPr>
              <w:tabs>
                <w:tab w:val="left" w:pos="8296"/>
              </w:tabs>
              <w:jc w:val="center"/>
              <w:rPr>
                <w:rFonts w:ascii="Comic Sans MS" w:hAnsi="Comic Sans MS"/>
                <w:sz w:val="24"/>
              </w:rPr>
            </w:pPr>
            <w:r>
              <w:rPr>
                <w:rFonts w:ascii="Comic Sans MS" w:hAnsi="Comic Sans MS"/>
                <w:sz w:val="32"/>
              </w:rPr>
              <w:t>Swimming</w:t>
            </w:r>
          </w:p>
        </w:tc>
        <w:tc>
          <w:tcPr>
            <w:tcW w:w="5387" w:type="dxa"/>
          </w:tcPr>
          <w:p w:rsidR="00845DF2" w:rsidRPr="004C5C5C" w:rsidRDefault="004C5C5C" w:rsidP="004C5C5C">
            <w:pPr>
              <w:tabs>
                <w:tab w:val="left" w:pos="8296"/>
              </w:tabs>
              <w:jc w:val="center"/>
              <w:rPr>
                <w:rFonts w:ascii="Comic Sans MS" w:hAnsi="Comic Sans MS"/>
                <w:sz w:val="32"/>
                <w:szCs w:val="32"/>
              </w:rPr>
            </w:pPr>
            <w:r w:rsidRPr="004C5C5C">
              <w:rPr>
                <w:rFonts w:ascii="Comic Sans MS" w:hAnsi="Comic Sans MS"/>
                <w:sz w:val="32"/>
                <w:szCs w:val="32"/>
              </w:rPr>
              <w:t>La natation</w:t>
            </w:r>
          </w:p>
        </w:tc>
      </w:tr>
      <w:tr w:rsidR="00845DF2" w:rsidTr="00845DF2">
        <w:trPr>
          <w:trHeight w:val="91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91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91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85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91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91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91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85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845DF2" w:rsidTr="00845DF2">
        <w:trPr>
          <w:trHeight w:val="915"/>
        </w:trPr>
        <w:tc>
          <w:tcPr>
            <w:tcW w:w="5387" w:type="dxa"/>
          </w:tcPr>
          <w:p w:rsidR="00845DF2" w:rsidRDefault="00845DF2" w:rsidP="00845DF2">
            <w:pPr>
              <w:tabs>
                <w:tab w:val="left" w:pos="8296"/>
              </w:tabs>
              <w:rPr>
                <w:rFonts w:ascii="Comic Sans MS" w:hAnsi="Comic Sans MS"/>
                <w:b/>
              </w:rPr>
            </w:pPr>
          </w:p>
        </w:tc>
        <w:tc>
          <w:tcPr>
            <w:tcW w:w="5387" w:type="dxa"/>
          </w:tcPr>
          <w:p w:rsidR="00845DF2" w:rsidRDefault="00845DF2" w:rsidP="00845DF2">
            <w:pPr>
              <w:tabs>
                <w:tab w:val="left" w:pos="8296"/>
              </w:tabs>
              <w:rPr>
                <w:rFonts w:ascii="Comic Sans MS" w:hAnsi="Comic Sans MS"/>
                <w:b/>
              </w:rPr>
            </w:pPr>
          </w:p>
        </w:tc>
      </w:tr>
      <w:tr w:rsidR="004C5C5C" w:rsidTr="00845DF2">
        <w:trPr>
          <w:trHeight w:val="915"/>
        </w:trPr>
        <w:tc>
          <w:tcPr>
            <w:tcW w:w="5387" w:type="dxa"/>
          </w:tcPr>
          <w:p w:rsidR="004C5C5C" w:rsidRDefault="004C5C5C" w:rsidP="00845DF2">
            <w:pPr>
              <w:tabs>
                <w:tab w:val="left" w:pos="8296"/>
              </w:tabs>
              <w:rPr>
                <w:rFonts w:ascii="Comic Sans MS" w:hAnsi="Comic Sans MS"/>
                <w:b/>
              </w:rPr>
            </w:pPr>
          </w:p>
        </w:tc>
        <w:tc>
          <w:tcPr>
            <w:tcW w:w="5387" w:type="dxa"/>
          </w:tcPr>
          <w:p w:rsidR="004C5C5C" w:rsidRDefault="004C5C5C" w:rsidP="00845DF2">
            <w:pPr>
              <w:tabs>
                <w:tab w:val="left" w:pos="8296"/>
              </w:tabs>
              <w:rPr>
                <w:rFonts w:ascii="Comic Sans MS" w:hAnsi="Comic Sans MS"/>
                <w:b/>
              </w:rPr>
            </w:pPr>
          </w:p>
        </w:tc>
      </w:tr>
    </w:tbl>
    <w:p w:rsidR="00845DF2" w:rsidRPr="00845DF2" w:rsidRDefault="00845DF2" w:rsidP="00845DF2">
      <w:pPr>
        <w:tabs>
          <w:tab w:val="left" w:pos="8296"/>
        </w:tabs>
        <w:rPr>
          <w:rFonts w:ascii="Comic Sans MS" w:hAnsi="Comic Sans MS"/>
          <w:b/>
        </w:rPr>
      </w:pPr>
    </w:p>
    <w:p w:rsidR="00845DF2" w:rsidRPr="00845DF2" w:rsidRDefault="004C5C5C" w:rsidP="00845DF2">
      <w:pPr>
        <w:tabs>
          <w:tab w:val="left" w:pos="8296"/>
        </w:tabs>
        <w:rPr>
          <w:rFonts w:ascii="Comic Sans MS" w:hAnsi="Comic Sans MS"/>
          <w:b/>
        </w:rPr>
      </w:pPr>
      <w:r>
        <w:rPr>
          <w:rFonts w:ascii="Comic Sans MS" w:hAnsi="Comic Sans MS"/>
          <w:b/>
        </w:rPr>
        <w:t xml:space="preserve">CHALLENGE: </w:t>
      </w:r>
      <w:r w:rsidRPr="004C5C5C">
        <w:rPr>
          <w:rFonts w:ascii="Comic Sans MS" w:hAnsi="Comic Sans MS"/>
          <w:szCs w:val="20"/>
        </w:rPr>
        <w:t>Choose o</w:t>
      </w:r>
      <w:r>
        <w:rPr>
          <w:rFonts w:ascii="Comic Sans MS" w:hAnsi="Comic Sans MS"/>
          <w:szCs w:val="20"/>
        </w:rPr>
        <w:t>ne of the sports or hobbies you</w:t>
      </w:r>
      <w:r w:rsidRPr="004C5C5C">
        <w:rPr>
          <w:rFonts w:ascii="Comic Sans MS" w:hAnsi="Comic Sans MS"/>
          <w:szCs w:val="20"/>
        </w:rPr>
        <w:t xml:space="preserve"> found in French and write it in the sentence ‘I like…’ or ‘I play…’ in French.</w:t>
      </w:r>
      <w:bookmarkStart w:id="0" w:name="_GoBack"/>
      <w:bookmarkEnd w:id="0"/>
    </w:p>
    <w:sectPr w:rsidR="00845DF2" w:rsidRPr="00845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970FE"/>
    <w:multiLevelType w:val="hybridMultilevel"/>
    <w:tmpl w:val="4496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7A"/>
    <w:rsid w:val="003F4BC6"/>
    <w:rsid w:val="004C5C5C"/>
    <w:rsid w:val="005E2DA3"/>
    <w:rsid w:val="00845DF2"/>
    <w:rsid w:val="008C3A7C"/>
    <w:rsid w:val="009E61A2"/>
    <w:rsid w:val="00A2287A"/>
    <w:rsid w:val="00B4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2E24"/>
  <w15:chartTrackingRefBased/>
  <w15:docId w15:val="{EA7EB80B-6AA8-4CA7-BECC-7D0105FA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7A"/>
    <w:pPr>
      <w:ind w:left="720"/>
      <w:contextualSpacing/>
    </w:pPr>
  </w:style>
  <w:style w:type="table" w:styleId="TableGrid">
    <w:name w:val="Table Grid"/>
    <w:basedOn w:val="TableNormal"/>
    <w:uiPriority w:val="39"/>
    <w:rsid w:val="0084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Bradley</dc:creator>
  <cp:keywords/>
  <dc:description/>
  <cp:lastModifiedBy>Zoe Bradley</cp:lastModifiedBy>
  <cp:revision>4</cp:revision>
  <dcterms:created xsi:type="dcterms:W3CDTF">2020-05-04T10:43:00Z</dcterms:created>
  <dcterms:modified xsi:type="dcterms:W3CDTF">2020-05-04T11:17:00Z</dcterms:modified>
</cp:coreProperties>
</file>