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5" w:rsidRPr="00E15470" w:rsidRDefault="00221075" w:rsidP="00E15470">
      <w:pPr>
        <w:pStyle w:val="NormalWeb"/>
        <w:spacing w:before="0" w:beforeAutospacing="0" w:after="0" w:afterAutospacing="0"/>
        <w:jc w:val="center"/>
        <w:rPr>
          <w:rFonts w:ascii="Comic Sans MS" w:hAnsi="Comic Sans MS"/>
          <w:sz w:val="22"/>
          <w:szCs w:val="28"/>
          <w:u w:val="single"/>
        </w:rPr>
      </w:pPr>
      <w:r w:rsidRPr="00E15470">
        <w:rPr>
          <w:rFonts w:ascii="Comic Sans MS" w:hAnsi="Comic Sans MS"/>
          <w:sz w:val="22"/>
          <w:szCs w:val="28"/>
          <w:u w:val="single"/>
        </w:rPr>
        <w:t xml:space="preserve">Year 2 </w:t>
      </w:r>
      <w:r w:rsidR="00741E90" w:rsidRPr="00E15470">
        <w:rPr>
          <w:rFonts w:ascii="Comic Sans MS" w:hAnsi="Comic Sans MS"/>
          <w:sz w:val="22"/>
          <w:szCs w:val="28"/>
          <w:u w:val="single"/>
        </w:rPr>
        <w:t>Maths</w:t>
      </w:r>
      <w:r w:rsidRPr="00E15470">
        <w:rPr>
          <w:rFonts w:ascii="Comic Sans MS" w:hAnsi="Comic Sans MS"/>
          <w:sz w:val="22"/>
          <w:szCs w:val="28"/>
          <w:u w:val="single"/>
        </w:rPr>
        <w:t xml:space="preserve"> Support Pack</w:t>
      </w:r>
      <w:r w:rsidR="00D6576C">
        <w:rPr>
          <w:rFonts w:ascii="Comic Sans MS" w:hAnsi="Comic Sans MS"/>
          <w:sz w:val="22"/>
          <w:szCs w:val="28"/>
          <w:u w:val="single"/>
        </w:rPr>
        <w:t xml:space="preserve"> – Week 11</w:t>
      </w:r>
    </w:p>
    <w:p w:rsidR="00221075" w:rsidRDefault="00221075" w:rsidP="00E15470">
      <w:pPr>
        <w:pStyle w:val="NormalWeb"/>
        <w:spacing w:before="0" w:beforeAutospacing="0" w:after="0" w:afterAutospacing="0"/>
        <w:ind w:left="-567" w:right="-897"/>
        <w:rPr>
          <w:rFonts w:ascii="Comic Sans MS" w:hAnsi="Comic Sans MS"/>
          <w:b/>
          <w:sz w:val="20"/>
          <w:szCs w:val="28"/>
        </w:rPr>
      </w:pPr>
      <w:r w:rsidRPr="00E15470">
        <w:rPr>
          <w:rFonts w:ascii="Comic Sans MS" w:hAnsi="Comic Sans MS"/>
          <w:b/>
          <w:sz w:val="20"/>
          <w:szCs w:val="28"/>
        </w:rPr>
        <w:t xml:space="preserve">In this pack, you will find instructions on how to complete your </w:t>
      </w:r>
      <w:r w:rsidR="00741E90" w:rsidRPr="00E15470">
        <w:rPr>
          <w:rFonts w:ascii="Comic Sans MS" w:hAnsi="Comic Sans MS"/>
          <w:b/>
          <w:sz w:val="20"/>
          <w:szCs w:val="28"/>
        </w:rPr>
        <w:t>Maths</w:t>
      </w:r>
      <w:r w:rsidRPr="00E15470">
        <w:rPr>
          <w:rFonts w:ascii="Comic Sans MS" w:hAnsi="Comic Sans MS"/>
          <w:b/>
          <w:sz w:val="20"/>
          <w:szCs w:val="28"/>
        </w:rPr>
        <w:t xml:space="preserve"> lessons for this week. </w:t>
      </w:r>
      <w:r w:rsidR="00741E90" w:rsidRPr="00E15470">
        <w:rPr>
          <w:rFonts w:ascii="Comic Sans MS" w:hAnsi="Comic Sans MS"/>
          <w:b/>
          <w:sz w:val="20"/>
          <w:szCs w:val="28"/>
        </w:rPr>
        <w:t>We are</w:t>
      </w:r>
      <w:r w:rsidR="008251DC">
        <w:rPr>
          <w:rFonts w:ascii="Comic Sans MS" w:hAnsi="Comic Sans MS"/>
          <w:b/>
          <w:sz w:val="20"/>
          <w:szCs w:val="28"/>
        </w:rPr>
        <w:t xml:space="preserve"> continuing to learn</w:t>
      </w:r>
      <w:r w:rsidR="00741E90" w:rsidRPr="00E15470">
        <w:rPr>
          <w:rFonts w:ascii="Comic Sans MS" w:hAnsi="Comic Sans MS"/>
          <w:b/>
          <w:sz w:val="20"/>
          <w:szCs w:val="28"/>
        </w:rPr>
        <w:t xml:space="preserve"> about </w:t>
      </w:r>
      <w:r w:rsidR="004C608B">
        <w:rPr>
          <w:rFonts w:ascii="Comic Sans MS" w:hAnsi="Comic Sans MS"/>
          <w:b/>
          <w:sz w:val="20"/>
          <w:szCs w:val="28"/>
        </w:rPr>
        <w:t>addition</w:t>
      </w:r>
      <w:r w:rsidR="00D37CA2">
        <w:rPr>
          <w:rFonts w:ascii="Comic Sans MS" w:hAnsi="Comic Sans MS"/>
          <w:b/>
          <w:sz w:val="20"/>
          <w:szCs w:val="28"/>
        </w:rPr>
        <w:t xml:space="preserve"> and subtraction</w:t>
      </w:r>
      <w:r w:rsidR="00741E90" w:rsidRPr="00E15470">
        <w:rPr>
          <w:rFonts w:ascii="Comic Sans MS" w:hAnsi="Comic Sans MS"/>
          <w:b/>
          <w:sz w:val="20"/>
          <w:szCs w:val="28"/>
        </w:rPr>
        <w:t>.</w:t>
      </w:r>
      <w:r w:rsidR="00B01C64">
        <w:rPr>
          <w:rFonts w:ascii="Comic Sans MS" w:hAnsi="Comic Sans MS"/>
          <w:b/>
          <w:sz w:val="20"/>
          <w:szCs w:val="28"/>
        </w:rPr>
        <w:t xml:space="preserve"> This week you will be applying your understanding of adding and subtraction to a range of problems,</w:t>
      </w:r>
      <w:r w:rsidR="001D2AC1" w:rsidRPr="00E15470">
        <w:rPr>
          <w:rFonts w:ascii="Comic Sans MS" w:hAnsi="Comic Sans MS"/>
          <w:b/>
          <w:sz w:val="20"/>
          <w:szCs w:val="28"/>
        </w:rPr>
        <w:t xml:space="preserve"> </w:t>
      </w:r>
      <w:r w:rsidR="00B01C64">
        <w:rPr>
          <w:rFonts w:ascii="Comic Sans MS" w:hAnsi="Comic Sans MS"/>
          <w:b/>
          <w:sz w:val="20"/>
          <w:szCs w:val="28"/>
        </w:rPr>
        <w:t>You can complete the worksheets</w:t>
      </w:r>
      <w:r w:rsidR="00741E90" w:rsidRPr="00E15470">
        <w:rPr>
          <w:rFonts w:ascii="Comic Sans MS" w:hAnsi="Comic Sans MS"/>
          <w:b/>
          <w:sz w:val="20"/>
          <w:szCs w:val="28"/>
        </w:rPr>
        <w:t xml:space="preserve"> by printing them, or viewing them on the screen and writing the answers on your own paper.</w:t>
      </w:r>
    </w:p>
    <w:p w:rsidR="006265A0" w:rsidRPr="00E15470" w:rsidRDefault="006265A0" w:rsidP="00E15470">
      <w:pPr>
        <w:pStyle w:val="NormalWeb"/>
        <w:spacing w:before="0" w:beforeAutospacing="0" w:after="0" w:afterAutospacing="0"/>
        <w:ind w:left="-567" w:right="-897"/>
        <w:rPr>
          <w:rFonts w:ascii="Comic Sans MS" w:hAnsi="Comic Sans MS"/>
          <w:b/>
          <w:sz w:val="20"/>
          <w:szCs w:val="28"/>
        </w:rPr>
      </w:pPr>
    </w:p>
    <w:p w:rsidR="00E15470" w:rsidRPr="007E5835" w:rsidRDefault="00E15470" w:rsidP="00E15470">
      <w:pPr>
        <w:pStyle w:val="NormalWeb"/>
        <w:spacing w:before="0" w:beforeAutospacing="0" w:after="0" w:afterAutospacing="0"/>
        <w:ind w:left="-567" w:right="-897"/>
        <w:rPr>
          <w:rFonts w:ascii="Comic Sans MS" w:hAnsi="Comic Sans MS"/>
          <w:b/>
          <w:sz w:val="4"/>
          <w:szCs w:val="28"/>
        </w:rPr>
      </w:pPr>
    </w:p>
    <w:p w:rsidR="00F908D1" w:rsidRDefault="00B01C64" w:rsidP="00535269">
      <w:pPr>
        <w:pStyle w:val="NormalWeb"/>
        <w:spacing w:before="0" w:beforeAutospacing="0" w:after="0" w:afterAutospacing="0" w:line="276" w:lineRule="auto"/>
        <w:rPr>
          <w:rFonts w:ascii="Comic Sans MS" w:hAnsi="Comic Sans MS"/>
          <w:b/>
          <w:sz w:val="22"/>
          <w:szCs w:val="28"/>
        </w:rPr>
      </w:pPr>
      <w:r>
        <w:rPr>
          <w:rFonts w:ascii="Comic Sans MS" w:hAnsi="Comic Sans MS"/>
          <w:b/>
          <w:sz w:val="22"/>
          <w:szCs w:val="28"/>
        </w:rPr>
        <w:t>Lesson 1</w:t>
      </w:r>
    </w:p>
    <w:p w:rsidR="004A3109" w:rsidRDefault="00D6576C" w:rsidP="00535269">
      <w:pPr>
        <w:pStyle w:val="NormalWeb"/>
        <w:spacing w:before="0" w:beforeAutospacing="0" w:after="0" w:afterAutospacing="0" w:line="276" w:lineRule="auto"/>
        <w:rPr>
          <w:rFonts w:ascii="Comic Sans MS" w:hAnsi="Comic Sans MS"/>
          <w:sz w:val="20"/>
          <w:szCs w:val="28"/>
        </w:rPr>
      </w:pPr>
      <w:r>
        <w:rPr>
          <w:rFonts w:ascii="Comic Sans MS" w:hAnsi="Comic Sans MS"/>
          <w:sz w:val="20"/>
          <w:szCs w:val="28"/>
        </w:rPr>
        <w:t xml:space="preserve">Using your addition and subtraction learning from the last two weeks, can you have a go at solving the following problem? </w:t>
      </w:r>
      <w:r w:rsidR="00B01C64">
        <w:rPr>
          <w:rFonts w:ascii="Comic Sans MS" w:hAnsi="Comic Sans MS"/>
          <w:sz w:val="20"/>
          <w:szCs w:val="28"/>
        </w:rPr>
        <w:t>Remember to find all the different possibilities. Use the squares below to help you organise your thinking.</w:t>
      </w:r>
      <w:r w:rsidR="004A3109">
        <w:rPr>
          <w:rFonts w:ascii="Comic Sans MS" w:hAnsi="Comic Sans MS"/>
          <w:sz w:val="20"/>
          <w:szCs w:val="28"/>
        </w:rPr>
        <w:t xml:space="preserve"> </w:t>
      </w:r>
    </w:p>
    <w:p w:rsidR="00D6576C" w:rsidRDefault="004A3109" w:rsidP="00535269">
      <w:pPr>
        <w:pStyle w:val="NormalWeb"/>
        <w:spacing w:before="0" w:beforeAutospacing="0" w:after="0" w:afterAutospacing="0" w:line="276" w:lineRule="auto"/>
        <w:rPr>
          <w:rFonts w:ascii="Comic Sans MS" w:hAnsi="Comic Sans MS"/>
          <w:sz w:val="20"/>
          <w:szCs w:val="28"/>
        </w:rPr>
      </w:pPr>
      <w:r w:rsidRPr="00B853F6">
        <w:rPr>
          <w:rFonts w:ascii="Comic Sans MS" w:hAnsi="Comic Sans MS"/>
          <w:sz w:val="20"/>
          <w:szCs w:val="28"/>
          <w:highlight w:val="yellow"/>
        </w:rPr>
        <w:t>Hint!</w:t>
      </w:r>
      <w:r>
        <w:rPr>
          <w:rFonts w:ascii="Comic Sans MS" w:hAnsi="Comic Sans MS"/>
          <w:sz w:val="20"/>
          <w:szCs w:val="28"/>
        </w:rPr>
        <w:t xml:space="preserve"> – finding the difference means you need to subtract.</w:t>
      </w:r>
    </w:p>
    <w:p w:rsidR="004C608B" w:rsidRPr="00E15470" w:rsidRDefault="00D6576C" w:rsidP="00535269">
      <w:pPr>
        <w:pStyle w:val="NormalWeb"/>
        <w:spacing w:before="0" w:beforeAutospacing="0" w:after="0" w:afterAutospacing="0" w:line="276" w:lineRule="auto"/>
        <w:rPr>
          <w:rFonts w:ascii="Comic Sans MS" w:hAnsi="Comic Sans MS"/>
          <w:sz w:val="20"/>
          <w:szCs w:val="28"/>
        </w:rPr>
      </w:pPr>
      <w:r>
        <w:rPr>
          <w:noProof/>
        </w:rPr>
        <w:drawing>
          <wp:anchor distT="0" distB="0" distL="114300" distR="114300" simplePos="0" relativeHeight="251762688" behindDoc="0" locked="0" layoutInCell="1" allowOverlap="1">
            <wp:simplePos x="0" y="0"/>
            <wp:positionH relativeFrom="margin">
              <wp:align>right</wp:align>
            </wp:positionH>
            <wp:positionV relativeFrom="paragraph">
              <wp:posOffset>71562</wp:posOffset>
            </wp:positionV>
            <wp:extent cx="5720316" cy="285572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20316" cy="2855721"/>
                    </a:xfrm>
                    <a:prstGeom prst="rect">
                      <a:avLst/>
                    </a:prstGeom>
                  </pic:spPr>
                </pic:pic>
              </a:graphicData>
            </a:graphic>
            <wp14:sizeRelH relativeFrom="page">
              <wp14:pctWidth>0</wp14:pctWidth>
            </wp14:sizeRelH>
            <wp14:sizeRelV relativeFrom="page">
              <wp14:pctHeight>0</wp14:pctHeight>
            </wp14:sizeRelV>
          </wp:anchor>
        </w:drawing>
      </w:r>
    </w:p>
    <w:p w:rsidR="00F908D1" w:rsidRPr="00E15470" w:rsidRDefault="008C366A" w:rsidP="006A3260">
      <w:pPr>
        <w:pStyle w:val="NormalWeb"/>
        <w:spacing w:before="0" w:beforeAutospacing="0" w:after="0" w:afterAutospacing="0" w:line="276" w:lineRule="auto"/>
        <w:rPr>
          <w:rFonts w:ascii="Comic Sans MS" w:hAnsi="Comic Sans MS"/>
          <w:sz w:val="18"/>
          <w:szCs w:val="28"/>
        </w:rPr>
      </w:pPr>
      <w:r>
        <w:rPr>
          <w:rFonts w:ascii="Comic Sans MS" w:hAnsi="Comic Sans MS"/>
          <w:sz w:val="18"/>
          <w:szCs w:val="28"/>
        </w:rPr>
        <w:t xml:space="preserve"> </w:t>
      </w:r>
      <w:r w:rsidR="00E15470" w:rsidRPr="00E15470">
        <w:rPr>
          <w:rFonts w:ascii="Comic Sans MS" w:hAnsi="Comic Sans MS"/>
          <w:sz w:val="18"/>
          <w:szCs w:val="28"/>
        </w:rPr>
        <w:t xml:space="preserve"> </w:t>
      </w: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Default="00E15470" w:rsidP="006A3260">
      <w:pPr>
        <w:pStyle w:val="NormalWeb"/>
        <w:spacing w:before="0" w:beforeAutospacing="0" w:after="0" w:afterAutospacing="0" w:line="276" w:lineRule="auto"/>
        <w:rPr>
          <w:rFonts w:ascii="Comic Sans MS" w:hAnsi="Comic Sans MS"/>
          <w:sz w:val="22"/>
          <w:szCs w:val="28"/>
        </w:rPr>
      </w:pPr>
    </w:p>
    <w:p w:rsidR="00E15470" w:rsidRPr="00E15470" w:rsidRDefault="00E15470" w:rsidP="006A3260">
      <w:pPr>
        <w:pStyle w:val="NormalWeb"/>
        <w:spacing w:before="0" w:beforeAutospacing="0" w:after="0" w:afterAutospacing="0" w:line="276" w:lineRule="auto"/>
        <w:rPr>
          <w:rFonts w:ascii="Comic Sans MS" w:hAnsi="Comic Sans MS"/>
          <w:sz w:val="22"/>
          <w:szCs w:val="28"/>
        </w:rPr>
      </w:pPr>
    </w:p>
    <w:p w:rsidR="003F6E37" w:rsidRDefault="003F6E37" w:rsidP="006A3260">
      <w:pPr>
        <w:pStyle w:val="NormalWeb"/>
        <w:spacing w:before="0" w:beforeAutospacing="0" w:after="0" w:afterAutospacing="0" w:line="276" w:lineRule="auto"/>
        <w:rPr>
          <w:rFonts w:ascii="Comic Sans MS" w:hAnsi="Comic Sans MS"/>
          <w:b/>
          <w:color w:val="FF0066"/>
          <w:sz w:val="22"/>
          <w:szCs w:val="28"/>
        </w:rPr>
      </w:pPr>
    </w:p>
    <w:p w:rsidR="003F6E37" w:rsidRDefault="003F6E37" w:rsidP="006A3260">
      <w:pPr>
        <w:pStyle w:val="NormalWeb"/>
        <w:spacing w:before="0" w:beforeAutospacing="0" w:after="0" w:afterAutospacing="0" w:line="276" w:lineRule="auto"/>
        <w:rPr>
          <w:rFonts w:ascii="Comic Sans MS" w:hAnsi="Comic Sans MS"/>
          <w:sz w:val="22"/>
          <w:szCs w:val="28"/>
        </w:rPr>
      </w:pPr>
      <w:r>
        <w:rPr>
          <w:rFonts w:ascii="Comic Sans MS" w:hAnsi="Comic Sans MS"/>
          <w:sz w:val="22"/>
          <w:szCs w:val="28"/>
        </w:rPr>
        <w:t xml:space="preserve"> </w:t>
      </w:r>
    </w:p>
    <w:p w:rsidR="00D6576C" w:rsidRDefault="00D6576C" w:rsidP="006A3260">
      <w:pPr>
        <w:pStyle w:val="NormalWeb"/>
        <w:spacing w:before="0" w:beforeAutospacing="0" w:after="0" w:afterAutospacing="0" w:line="276" w:lineRule="auto"/>
        <w:rPr>
          <w:rFonts w:ascii="Comic Sans MS" w:hAnsi="Comic Sans MS"/>
          <w:b/>
          <w:sz w:val="22"/>
          <w:szCs w:val="28"/>
        </w:rPr>
      </w:pPr>
    </w:p>
    <w:p w:rsidR="00D6576C" w:rsidRDefault="00D6576C" w:rsidP="006A3260">
      <w:pPr>
        <w:pStyle w:val="NormalWeb"/>
        <w:spacing w:before="0" w:beforeAutospacing="0" w:after="0" w:afterAutospacing="0" w:line="276" w:lineRule="auto"/>
        <w:rPr>
          <w:rFonts w:ascii="Comic Sans MS" w:hAnsi="Comic Sans MS"/>
          <w:b/>
          <w:sz w:val="22"/>
          <w:szCs w:val="28"/>
        </w:rPr>
      </w:pPr>
    </w:p>
    <w:p w:rsidR="00D6576C" w:rsidRDefault="00D6576C" w:rsidP="006A3260">
      <w:pPr>
        <w:pStyle w:val="NormalWeb"/>
        <w:spacing w:before="0" w:beforeAutospacing="0" w:after="0" w:afterAutospacing="0" w:line="276" w:lineRule="auto"/>
        <w:rPr>
          <w:rFonts w:ascii="Comic Sans MS" w:hAnsi="Comic Sans MS"/>
          <w:b/>
          <w:sz w:val="22"/>
          <w:szCs w:val="28"/>
        </w:rPr>
      </w:pPr>
    </w:p>
    <w:p w:rsidR="00D6576C" w:rsidRDefault="00D6576C" w:rsidP="006A3260">
      <w:pPr>
        <w:pStyle w:val="NormalWeb"/>
        <w:spacing w:before="0" w:beforeAutospacing="0" w:after="0" w:afterAutospacing="0" w:line="276" w:lineRule="auto"/>
        <w:rPr>
          <w:rFonts w:ascii="Comic Sans MS" w:hAnsi="Comic Sans MS"/>
          <w:b/>
          <w:sz w:val="22"/>
          <w:szCs w:val="28"/>
        </w:rPr>
      </w:pPr>
    </w:p>
    <w:p w:rsidR="00D6576C" w:rsidRPr="00D6576C" w:rsidRDefault="00D6576C" w:rsidP="00D6576C">
      <w:pPr>
        <w:rPr>
          <w:lang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562"/>
        <w:gridCol w:w="563"/>
        <w:gridCol w:w="562"/>
        <w:gridCol w:w="563"/>
        <w:gridCol w:w="563"/>
        <w:gridCol w:w="564"/>
        <w:gridCol w:w="563"/>
        <w:gridCol w:w="564"/>
        <w:gridCol w:w="564"/>
        <w:gridCol w:w="564"/>
        <w:gridCol w:w="564"/>
        <w:gridCol w:w="564"/>
        <w:gridCol w:w="564"/>
        <w:gridCol w:w="564"/>
        <w:gridCol w:w="564"/>
        <w:gridCol w:w="564"/>
      </w:tblGrid>
      <w:tr w:rsidR="00D6576C" w:rsidRPr="00410F8C" w:rsidTr="00D6576C">
        <w:trPr>
          <w:trHeight w:val="561"/>
        </w:trPr>
        <w:tc>
          <w:tcPr>
            <w:tcW w:w="562"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r>
              <w:rPr>
                <w:rFonts w:ascii="Comic Sans MS" w:hAnsi="Comic Sans MS"/>
                <w:sz w:val="32"/>
                <w:szCs w:val="48"/>
              </w:rPr>
              <w:t xml:space="preserve"> </w:t>
            </w:r>
          </w:p>
        </w:tc>
        <w:tc>
          <w:tcPr>
            <w:tcW w:w="562" w:type="dxa"/>
          </w:tcPr>
          <w:p w:rsidR="00D6576C" w:rsidRPr="00410F8C" w:rsidRDefault="00D6576C" w:rsidP="00353C0E">
            <w:pPr>
              <w:rPr>
                <w:rFonts w:ascii="Comic Sans MS" w:hAnsi="Comic Sans MS"/>
                <w:sz w:val="32"/>
                <w:szCs w:val="48"/>
              </w:rPr>
            </w:pPr>
            <w:r>
              <w:rPr>
                <w:rFonts w:ascii="Comic Sans MS" w:hAnsi="Comic Sans MS"/>
                <w:sz w:val="32"/>
                <w:szCs w:val="48"/>
              </w:rPr>
              <w:t xml:space="preserve"> </w:t>
            </w:r>
          </w:p>
        </w:tc>
        <w:tc>
          <w:tcPr>
            <w:tcW w:w="563" w:type="dxa"/>
          </w:tcPr>
          <w:p w:rsidR="00D6576C" w:rsidRPr="00410F8C" w:rsidRDefault="00D6576C" w:rsidP="00353C0E">
            <w:pPr>
              <w:rPr>
                <w:rFonts w:ascii="Comic Sans MS" w:hAnsi="Comic Sans MS"/>
                <w:sz w:val="32"/>
                <w:szCs w:val="48"/>
              </w:rPr>
            </w:pPr>
            <w:r>
              <w:rPr>
                <w:rFonts w:ascii="Comic Sans MS" w:hAnsi="Comic Sans MS"/>
                <w:sz w:val="32"/>
                <w:szCs w:val="48"/>
              </w:rPr>
              <w:t xml:space="preserve"> </w:t>
            </w:r>
          </w:p>
        </w:tc>
        <w:tc>
          <w:tcPr>
            <w:tcW w:w="563" w:type="dxa"/>
          </w:tcPr>
          <w:p w:rsidR="00D6576C" w:rsidRPr="00410F8C" w:rsidRDefault="00D6576C" w:rsidP="00353C0E">
            <w:pPr>
              <w:rPr>
                <w:rFonts w:ascii="Comic Sans MS" w:hAnsi="Comic Sans MS"/>
                <w:sz w:val="32"/>
                <w:szCs w:val="48"/>
              </w:rPr>
            </w:pPr>
            <w:r>
              <w:rPr>
                <w:rFonts w:ascii="Comic Sans MS" w:hAnsi="Comic Sans MS"/>
                <w:sz w:val="32"/>
                <w:szCs w:val="48"/>
              </w:rPr>
              <w:t xml:space="preserve"> </w:t>
            </w:r>
          </w:p>
        </w:tc>
        <w:tc>
          <w:tcPr>
            <w:tcW w:w="564" w:type="dxa"/>
          </w:tcPr>
          <w:p w:rsidR="00D6576C" w:rsidRPr="00410F8C" w:rsidRDefault="00D6576C" w:rsidP="00353C0E">
            <w:pPr>
              <w:rPr>
                <w:rFonts w:ascii="Comic Sans MS" w:hAnsi="Comic Sans MS"/>
                <w:sz w:val="32"/>
                <w:szCs w:val="48"/>
              </w:rPr>
            </w:pPr>
            <w:r>
              <w:rPr>
                <w:rFonts w:ascii="Comic Sans MS" w:hAnsi="Comic Sans MS"/>
                <w:sz w:val="32"/>
                <w:szCs w:val="48"/>
              </w:rPr>
              <w:t xml:space="preserve"> </w:t>
            </w:r>
          </w:p>
        </w:tc>
        <w:tc>
          <w:tcPr>
            <w:tcW w:w="563" w:type="dxa"/>
          </w:tcPr>
          <w:p w:rsidR="00D6576C" w:rsidRPr="00410F8C" w:rsidRDefault="00D6576C" w:rsidP="00353C0E">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64" w:type="dxa"/>
          </w:tcPr>
          <w:p w:rsidR="00D6576C" w:rsidRPr="00410F8C" w:rsidRDefault="00D6576C" w:rsidP="00353C0E">
            <w:pPr>
              <w:rPr>
                <w:rFonts w:ascii="Comic Sans MS" w:hAnsi="Comic Sans MS"/>
                <w:color w:val="0070C0"/>
                <w:sz w:val="32"/>
                <w:szCs w:val="48"/>
              </w:rPr>
            </w:pPr>
          </w:p>
        </w:tc>
        <w:tc>
          <w:tcPr>
            <w:tcW w:w="564" w:type="dxa"/>
          </w:tcPr>
          <w:p w:rsidR="00D6576C" w:rsidRPr="00410F8C" w:rsidRDefault="00D6576C" w:rsidP="00353C0E">
            <w:pPr>
              <w:rPr>
                <w:rFonts w:ascii="Comic Sans MS" w:hAnsi="Comic Sans MS"/>
                <w:color w:val="0070C0"/>
                <w:sz w:val="32"/>
                <w:szCs w:val="48"/>
              </w:rPr>
            </w:pPr>
          </w:p>
        </w:tc>
        <w:tc>
          <w:tcPr>
            <w:tcW w:w="564" w:type="dxa"/>
          </w:tcPr>
          <w:p w:rsidR="00D6576C" w:rsidRPr="00410F8C" w:rsidRDefault="00D6576C" w:rsidP="00353C0E">
            <w:pPr>
              <w:rPr>
                <w:rFonts w:ascii="Comic Sans MS" w:hAnsi="Comic Sans MS"/>
                <w:color w:val="0070C0"/>
                <w:sz w:val="32"/>
                <w:szCs w:val="48"/>
              </w:rPr>
            </w:pPr>
          </w:p>
        </w:tc>
        <w:tc>
          <w:tcPr>
            <w:tcW w:w="564" w:type="dxa"/>
          </w:tcPr>
          <w:p w:rsidR="00D6576C" w:rsidRPr="00410F8C" w:rsidRDefault="00D6576C" w:rsidP="00353C0E">
            <w:pPr>
              <w:rPr>
                <w:rFonts w:ascii="Comic Sans MS" w:hAnsi="Comic Sans MS"/>
                <w:color w:val="0070C0"/>
                <w:sz w:val="32"/>
                <w:szCs w:val="48"/>
              </w:rPr>
            </w:pPr>
          </w:p>
        </w:tc>
        <w:tc>
          <w:tcPr>
            <w:tcW w:w="564" w:type="dxa"/>
          </w:tcPr>
          <w:p w:rsidR="00D6576C" w:rsidRPr="00410F8C" w:rsidRDefault="00D6576C" w:rsidP="00353C0E">
            <w:pPr>
              <w:rPr>
                <w:rFonts w:ascii="Comic Sans MS" w:hAnsi="Comic Sans MS"/>
                <w:color w:val="0070C0"/>
                <w:sz w:val="32"/>
                <w:szCs w:val="48"/>
              </w:rPr>
            </w:pPr>
          </w:p>
        </w:tc>
        <w:tc>
          <w:tcPr>
            <w:tcW w:w="564" w:type="dxa"/>
          </w:tcPr>
          <w:p w:rsidR="00D6576C" w:rsidRPr="00410F8C" w:rsidRDefault="00D6576C" w:rsidP="00353C0E">
            <w:pPr>
              <w:rPr>
                <w:rFonts w:ascii="Comic Sans MS" w:hAnsi="Comic Sans MS"/>
                <w:color w:val="0070C0"/>
                <w:sz w:val="32"/>
                <w:szCs w:val="48"/>
              </w:rPr>
            </w:pPr>
          </w:p>
        </w:tc>
        <w:tc>
          <w:tcPr>
            <w:tcW w:w="564" w:type="dxa"/>
          </w:tcPr>
          <w:p w:rsidR="00D6576C" w:rsidRPr="00410F8C" w:rsidRDefault="00D6576C" w:rsidP="00353C0E">
            <w:pPr>
              <w:rPr>
                <w:rFonts w:ascii="Comic Sans MS" w:hAnsi="Comic Sans MS"/>
                <w:color w:val="0070C0"/>
                <w:sz w:val="32"/>
                <w:szCs w:val="48"/>
              </w:rPr>
            </w:pPr>
          </w:p>
        </w:tc>
        <w:tc>
          <w:tcPr>
            <w:tcW w:w="564" w:type="dxa"/>
          </w:tcPr>
          <w:p w:rsidR="00D6576C" w:rsidRPr="00410F8C" w:rsidRDefault="00D6576C" w:rsidP="00353C0E">
            <w:pPr>
              <w:rPr>
                <w:rFonts w:ascii="Comic Sans MS" w:hAnsi="Comic Sans MS"/>
                <w:color w:val="0070C0"/>
                <w:sz w:val="32"/>
                <w:szCs w:val="48"/>
              </w:rPr>
            </w:pPr>
          </w:p>
        </w:tc>
        <w:tc>
          <w:tcPr>
            <w:tcW w:w="564" w:type="dxa"/>
          </w:tcPr>
          <w:p w:rsidR="00D6576C" w:rsidRPr="00410F8C" w:rsidRDefault="00D6576C" w:rsidP="00353C0E">
            <w:pPr>
              <w:rPr>
                <w:rFonts w:ascii="Comic Sans MS" w:hAnsi="Comic Sans MS"/>
                <w:color w:val="0070C0"/>
                <w:sz w:val="32"/>
                <w:szCs w:val="48"/>
              </w:rPr>
            </w:pPr>
          </w:p>
        </w:tc>
      </w:tr>
      <w:tr w:rsidR="00D6576C" w:rsidRPr="00410F8C" w:rsidTr="00D6576C">
        <w:trPr>
          <w:trHeight w:val="561"/>
        </w:trPr>
        <w:tc>
          <w:tcPr>
            <w:tcW w:w="562" w:type="dxa"/>
          </w:tcPr>
          <w:p w:rsidR="00D6576C" w:rsidRPr="00410F8C" w:rsidRDefault="00D6576C" w:rsidP="00353C0E">
            <w:pPr>
              <w:rPr>
                <w:rFonts w:ascii="Comic Sans MS" w:hAnsi="Comic Sans MS"/>
                <w:sz w:val="32"/>
                <w:szCs w:val="48"/>
              </w:rPr>
            </w:pPr>
            <w:r w:rsidRPr="00410F8C">
              <w:rPr>
                <w:rFonts w:ascii="Comic Sans MS" w:hAnsi="Comic Sans MS"/>
                <w:sz w:val="32"/>
                <w:szCs w:val="48"/>
              </w:rPr>
              <w:t xml:space="preserve">  </w:t>
            </w:r>
          </w:p>
        </w:tc>
        <w:tc>
          <w:tcPr>
            <w:tcW w:w="563" w:type="dxa"/>
          </w:tcPr>
          <w:p w:rsidR="00D6576C" w:rsidRPr="00410F8C" w:rsidRDefault="00D6576C" w:rsidP="00353C0E">
            <w:pPr>
              <w:rPr>
                <w:rFonts w:ascii="Comic Sans MS" w:hAnsi="Comic Sans MS"/>
                <w:sz w:val="32"/>
                <w:szCs w:val="48"/>
              </w:rPr>
            </w:pPr>
          </w:p>
        </w:tc>
        <w:tc>
          <w:tcPr>
            <w:tcW w:w="562"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r>
      <w:tr w:rsidR="00D6576C" w:rsidRPr="00410F8C" w:rsidTr="00D6576C">
        <w:trPr>
          <w:trHeight w:val="561"/>
        </w:trPr>
        <w:tc>
          <w:tcPr>
            <w:tcW w:w="562"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2" w:type="dxa"/>
          </w:tcPr>
          <w:p w:rsidR="00D6576C" w:rsidRPr="00410F8C" w:rsidRDefault="00D6576C" w:rsidP="00353C0E">
            <w:pPr>
              <w:rPr>
                <w:rFonts w:ascii="Comic Sans MS" w:hAnsi="Comic Sans MS"/>
                <w:sz w:val="32"/>
                <w:szCs w:val="48"/>
              </w:rPr>
            </w:pPr>
            <w:r>
              <w:rPr>
                <w:rFonts w:ascii="Comic Sans MS" w:hAnsi="Comic Sans MS"/>
                <w:sz w:val="32"/>
                <w:szCs w:val="48"/>
              </w:rPr>
              <w:t xml:space="preserve"> </w:t>
            </w:r>
          </w:p>
        </w:tc>
        <w:tc>
          <w:tcPr>
            <w:tcW w:w="563"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r>
      <w:tr w:rsidR="00D6576C" w:rsidRPr="00410F8C" w:rsidTr="00D6576C">
        <w:trPr>
          <w:trHeight w:val="561"/>
        </w:trPr>
        <w:tc>
          <w:tcPr>
            <w:tcW w:w="562"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2" w:type="dxa"/>
          </w:tcPr>
          <w:p w:rsidR="00D6576C" w:rsidRPr="00410F8C" w:rsidRDefault="00D6576C" w:rsidP="00353C0E">
            <w:pPr>
              <w:rPr>
                <w:rFonts w:ascii="Comic Sans MS" w:hAnsi="Comic Sans MS"/>
                <w:sz w:val="32"/>
                <w:szCs w:val="48"/>
              </w:rPr>
            </w:pPr>
            <w:r>
              <w:rPr>
                <w:rFonts w:ascii="Comic Sans MS" w:hAnsi="Comic Sans MS"/>
                <w:sz w:val="32"/>
                <w:szCs w:val="48"/>
              </w:rPr>
              <w:t xml:space="preserve"> </w:t>
            </w:r>
          </w:p>
        </w:tc>
        <w:tc>
          <w:tcPr>
            <w:tcW w:w="563"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r>
      <w:tr w:rsidR="00D6576C" w:rsidRPr="00410F8C" w:rsidTr="00D6576C">
        <w:trPr>
          <w:trHeight w:val="561"/>
        </w:trPr>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62" w:type="dxa"/>
          </w:tcPr>
          <w:p w:rsidR="00D6576C" w:rsidRPr="00410F8C" w:rsidRDefault="00D6576C" w:rsidP="00353C0E">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63"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r>
      <w:tr w:rsidR="00D6576C" w:rsidRPr="00410F8C" w:rsidTr="00D6576C">
        <w:trPr>
          <w:trHeight w:val="561"/>
        </w:trPr>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r>
      <w:tr w:rsidR="00D6576C" w:rsidRPr="00410F8C" w:rsidTr="00D6576C">
        <w:trPr>
          <w:trHeight w:val="561"/>
        </w:trPr>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r>
      <w:tr w:rsidR="00D6576C" w:rsidRPr="00410F8C" w:rsidTr="00D6576C">
        <w:trPr>
          <w:trHeight w:val="561"/>
        </w:trPr>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r>
      <w:tr w:rsidR="00D6576C" w:rsidRPr="00410F8C" w:rsidTr="00D6576C">
        <w:trPr>
          <w:trHeight w:val="561"/>
        </w:trPr>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r>
      <w:tr w:rsidR="00D6576C" w:rsidRPr="00410F8C" w:rsidTr="00D6576C">
        <w:trPr>
          <w:trHeight w:val="561"/>
        </w:trPr>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r>
      <w:tr w:rsidR="00D6576C" w:rsidRPr="00410F8C" w:rsidTr="00D6576C">
        <w:trPr>
          <w:trHeight w:val="561"/>
        </w:trPr>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r>
      <w:tr w:rsidR="00D6576C" w:rsidRPr="00410F8C" w:rsidTr="00D6576C">
        <w:trPr>
          <w:trHeight w:val="561"/>
        </w:trPr>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r>
      <w:tr w:rsidR="00D6576C" w:rsidRPr="00410F8C" w:rsidTr="00D6576C">
        <w:trPr>
          <w:trHeight w:val="561"/>
        </w:trPr>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2"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color w:val="0070C0"/>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3"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c>
          <w:tcPr>
            <w:tcW w:w="564" w:type="dxa"/>
          </w:tcPr>
          <w:p w:rsidR="00D6576C" w:rsidRPr="00410F8C" w:rsidRDefault="00D6576C" w:rsidP="00353C0E">
            <w:pPr>
              <w:rPr>
                <w:rFonts w:ascii="Comic Sans MS" w:hAnsi="Comic Sans MS"/>
                <w:sz w:val="32"/>
                <w:szCs w:val="48"/>
              </w:rPr>
            </w:pPr>
          </w:p>
        </w:tc>
      </w:tr>
    </w:tbl>
    <w:p w:rsidR="00D6576C" w:rsidRDefault="00D6576C" w:rsidP="006A3260">
      <w:pPr>
        <w:pStyle w:val="NormalWeb"/>
        <w:spacing w:before="0" w:beforeAutospacing="0" w:after="0" w:afterAutospacing="0" w:line="276" w:lineRule="auto"/>
        <w:rPr>
          <w:rFonts w:ascii="Comic Sans MS" w:hAnsi="Comic Sans MS"/>
          <w:b/>
          <w:sz w:val="22"/>
          <w:szCs w:val="28"/>
        </w:rPr>
      </w:pPr>
    </w:p>
    <w:p w:rsidR="00C220C7" w:rsidRDefault="00D6576C" w:rsidP="00C220C7">
      <w:pPr>
        <w:pStyle w:val="NormalWeb"/>
        <w:spacing w:before="0" w:beforeAutospacing="0" w:after="0" w:afterAutospacing="0" w:line="276" w:lineRule="auto"/>
        <w:rPr>
          <w:rFonts w:ascii="Comic Sans MS" w:hAnsi="Comic Sans MS"/>
          <w:b/>
          <w:sz w:val="22"/>
          <w:szCs w:val="28"/>
        </w:rPr>
      </w:pPr>
      <w:r>
        <w:rPr>
          <w:rFonts w:ascii="Comic Sans MS" w:hAnsi="Comic Sans MS"/>
          <w:b/>
          <w:sz w:val="22"/>
          <w:szCs w:val="28"/>
        </w:rPr>
        <w:t>L</w:t>
      </w:r>
      <w:r w:rsidR="00B01C64">
        <w:rPr>
          <w:rFonts w:ascii="Comic Sans MS" w:hAnsi="Comic Sans MS"/>
          <w:b/>
          <w:sz w:val="22"/>
          <w:szCs w:val="28"/>
        </w:rPr>
        <w:t xml:space="preserve">esson 2 </w:t>
      </w:r>
    </w:p>
    <w:p w:rsidR="00B96CAD" w:rsidRDefault="00B96CAD" w:rsidP="00C220C7">
      <w:pPr>
        <w:pStyle w:val="NormalWeb"/>
        <w:spacing w:before="0" w:beforeAutospacing="0" w:after="0" w:afterAutospacing="0" w:line="276" w:lineRule="auto"/>
        <w:rPr>
          <w:rFonts w:ascii="Comic Sans MS" w:hAnsi="Comic Sans MS"/>
          <w:sz w:val="22"/>
          <w:szCs w:val="28"/>
        </w:rPr>
      </w:pPr>
      <w:r>
        <w:rPr>
          <w:rFonts w:ascii="Comic Sans MS" w:hAnsi="Comic Sans MS"/>
          <w:sz w:val="22"/>
          <w:szCs w:val="28"/>
        </w:rPr>
        <w:t>Using the partitioning method from last week’</w:t>
      </w:r>
      <w:r w:rsidR="00602505">
        <w:rPr>
          <w:rFonts w:ascii="Comic Sans MS" w:hAnsi="Comic Sans MS"/>
          <w:sz w:val="22"/>
          <w:szCs w:val="28"/>
        </w:rPr>
        <w:t>s</w:t>
      </w:r>
      <w:r w:rsidR="00F150BC">
        <w:rPr>
          <w:rFonts w:ascii="Comic Sans MS" w:hAnsi="Comic Sans MS"/>
          <w:sz w:val="22"/>
          <w:szCs w:val="28"/>
        </w:rPr>
        <w:t xml:space="preserve"> learning can you check the number sentences on each side of the ‘=’. Remember ‘=’ means ‘equal to’ and therefore needs to be balanced. </w:t>
      </w:r>
    </w:p>
    <w:p w:rsidR="00F150BC" w:rsidRPr="00B96CAD" w:rsidRDefault="00F150BC" w:rsidP="00C220C7">
      <w:pPr>
        <w:pStyle w:val="NormalWeb"/>
        <w:spacing w:before="0" w:beforeAutospacing="0" w:after="0" w:afterAutospacing="0" w:line="276" w:lineRule="auto"/>
        <w:rPr>
          <w:rFonts w:ascii="Comic Sans MS" w:hAnsi="Comic Sans MS"/>
          <w:szCs w:val="28"/>
        </w:rPr>
      </w:pPr>
    </w:p>
    <w:p w:rsidR="005369B8" w:rsidRDefault="00B01C64" w:rsidP="00C220C7">
      <w:pPr>
        <w:pStyle w:val="NormalWeb"/>
        <w:spacing w:before="0" w:beforeAutospacing="0" w:after="0" w:afterAutospacing="0" w:line="276" w:lineRule="auto"/>
        <w:rPr>
          <w:rFonts w:ascii="Comic Sans MS" w:hAnsi="Comic Sans MS"/>
          <w:b/>
          <w:sz w:val="28"/>
          <w:szCs w:val="28"/>
        </w:rPr>
      </w:pPr>
      <w:r>
        <w:rPr>
          <w:noProof/>
        </w:rPr>
        <w:drawing>
          <wp:inline distT="0" distB="0" distL="0" distR="0" wp14:anchorId="1FE00261" wp14:editId="6FC81967">
            <wp:extent cx="5731510" cy="156083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560830"/>
                    </a:xfrm>
                    <a:prstGeom prst="rect">
                      <a:avLst/>
                    </a:prstGeom>
                  </pic:spPr>
                </pic:pic>
              </a:graphicData>
            </a:graphic>
          </wp:inline>
        </w:drawing>
      </w:r>
    </w:p>
    <w:tbl>
      <w:tblPr>
        <w:tblStyle w:val="TableGrid"/>
        <w:tblpPr w:leftFromText="180" w:rightFromText="180" w:vertAnchor="text" w:tblpY="1"/>
        <w:tblOverlap w:val="never"/>
        <w:tblW w:w="0" w:type="auto"/>
        <w:tblLook w:val="04A0" w:firstRow="1" w:lastRow="0" w:firstColumn="1" w:lastColumn="0" w:noHBand="0" w:noVBand="1"/>
      </w:tblPr>
      <w:tblGrid>
        <w:gridCol w:w="562"/>
        <w:gridCol w:w="563"/>
        <w:gridCol w:w="562"/>
        <w:gridCol w:w="563"/>
        <w:gridCol w:w="563"/>
        <w:gridCol w:w="564"/>
        <w:gridCol w:w="563"/>
        <w:gridCol w:w="564"/>
        <w:gridCol w:w="564"/>
        <w:gridCol w:w="564"/>
        <w:gridCol w:w="564"/>
        <w:gridCol w:w="564"/>
        <w:gridCol w:w="564"/>
        <w:gridCol w:w="564"/>
        <w:gridCol w:w="564"/>
        <w:gridCol w:w="564"/>
      </w:tblGrid>
      <w:tr w:rsidR="00F150BC" w:rsidRPr="00410F8C" w:rsidTr="00353C0E">
        <w:trPr>
          <w:trHeight w:val="561"/>
        </w:trPr>
        <w:tc>
          <w:tcPr>
            <w:tcW w:w="562"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2"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4"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sz w:val="32"/>
                <w:szCs w:val="48"/>
              </w:rPr>
            </w:pPr>
            <w:r w:rsidRPr="00410F8C">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sz w:val="32"/>
                <w:szCs w:val="48"/>
              </w:rPr>
            </w:pPr>
          </w:p>
        </w:tc>
        <w:tc>
          <w:tcPr>
            <w:tcW w:w="562"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2"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2"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62" w:type="dxa"/>
          </w:tcPr>
          <w:p w:rsidR="00F150BC" w:rsidRPr="00410F8C" w:rsidRDefault="00F150BC" w:rsidP="00353C0E">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63"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DC1383" w:rsidRPr="00410F8C" w:rsidTr="00353C0E">
        <w:trPr>
          <w:trHeight w:val="561"/>
        </w:trPr>
        <w:tc>
          <w:tcPr>
            <w:tcW w:w="562"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color w:val="0070C0"/>
                <w:sz w:val="32"/>
                <w:szCs w:val="48"/>
              </w:rPr>
            </w:pPr>
          </w:p>
        </w:tc>
        <w:tc>
          <w:tcPr>
            <w:tcW w:w="562"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3"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r>
      <w:tr w:rsidR="00DC1383" w:rsidRPr="00410F8C" w:rsidTr="00353C0E">
        <w:trPr>
          <w:trHeight w:val="561"/>
        </w:trPr>
        <w:tc>
          <w:tcPr>
            <w:tcW w:w="562"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color w:val="0070C0"/>
                <w:sz w:val="32"/>
                <w:szCs w:val="48"/>
              </w:rPr>
            </w:pPr>
          </w:p>
        </w:tc>
        <w:tc>
          <w:tcPr>
            <w:tcW w:w="562"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3"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r>
      <w:tr w:rsidR="00DC1383" w:rsidRPr="00410F8C" w:rsidTr="00353C0E">
        <w:trPr>
          <w:trHeight w:val="561"/>
        </w:trPr>
        <w:tc>
          <w:tcPr>
            <w:tcW w:w="562"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color w:val="0070C0"/>
                <w:sz w:val="32"/>
                <w:szCs w:val="48"/>
              </w:rPr>
            </w:pPr>
          </w:p>
        </w:tc>
        <w:tc>
          <w:tcPr>
            <w:tcW w:w="562"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3"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r>
      <w:tr w:rsidR="00DC1383" w:rsidRPr="00410F8C" w:rsidTr="00353C0E">
        <w:trPr>
          <w:trHeight w:val="561"/>
        </w:trPr>
        <w:tc>
          <w:tcPr>
            <w:tcW w:w="562"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color w:val="0070C0"/>
                <w:sz w:val="32"/>
                <w:szCs w:val="48"/>
              </w:rPr>
            </w:pPr>
          </w:p>
        </w:tc>
        <w:tc>
          <w:tcPr>
            <w:tcW w:w="562"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3"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r>
      <w:tr w:rsidR="00DC1383" w:rsidRPr="00410F8C" w:rsidTr="00353C0E">
        <w:trPr>
          <w:trHeight w:val="561"/>
        </w:trPr>
        <w:tc>
          <w:tcPr>
            <w:tcW w:w="562"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color w:val="0070C0"/>
                <w:sz w:val="32"/>
                <w:szCs w:val="48"/>
              </w:rPr>
            </w:pPr>
          </w:p>
        </w:tc>
        <w:tc>
          <w:tcPr>
            <w:tcW w:w="562"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3"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r>
      <w:tr w:rsidR="00DC1383" w:rsidRPr="00410F8C" w:rsidTr="00353C0E">
        <w:trPr>
          <w:trHeight w:val="561"/>
        </w:trPr>
        <w:tc>
          <w:tcPr>
            <w:tcW w:w="562"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color w:val="0070C0"/>
                <w:sz w:val="32"/>
                <w:szCs w:val="48"/>
              </w:rPr>
            </w:pPr>
          </w:p>
        </w:tc>
        <w:tc>
          <w:tcPr>
            <w:tcW w:w="562"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color w:val="0070C0"/>
                <w:sz w:val="32"/>
                <w:szCs w:val="48"/>
              </w:rPr>
            </w:pPr>
          </w:p>
        </w:tc>
        <w:tc>
          <w:tcPr>
            <w:tcW w:w="563"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3"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c>
          <w:tcPr>
            <w:tcW w:w="564" w:type="dxa"/>
          </w:tcPr>
          <w:p w:rsidR="00DC1383" w:rsidRPr="00410F8C" w:rsidRDefault="00DC1383" w:rsidP="00353C0E">
            <w:pPr>
              <w:rPr>
                <w:rFonts w:ascii="Comic Sans MS" w:hAnsi="Comic Sans MS"/>
                <w:sz w:val="32"/>
                <w:szCs w:val="48"/>
              </w:rPr>
            </w:pPr>
          </w:p>
        </w:tc>
      </w:tr>
    </w:tbl>
    <w:p w:rsidR="00DC1383" w:rsidRDefault="00DC1383" w:rsidP="00B01C64">
      <w:pPr>
        <w:pStyle w:val="NormalWeb"/>
        <w:spacing w:before="0" w:beforeAutospacing="0" w:after="0" w:afterAutospacing="0" w:line="276" w:lineRule="auto"/>
        <w:rPr>
          <w:rFonts w:ascii="Comic Sans MS" w:hAnsi="Comic Sans MS"/>
          <w:b/>
          <w:szCs w:val="28"/>
        </w:rPr>
      </w:pPr>
    </w:p>
    <w:p w:rsidR="00B01C64" w:rsidRPr="003E1515" w:rsidRDefault="00DC1383" w:rsidP="00B01C64">
      <w:pPr>
        <w:pStyle w:val="NormalWeb"/>
        <w:spacing w:before="0" w:beforeAutospacing="0" w:after="0" w:afterAutospacing="0" w:line="276" w:lineRule="auto"/>
        <w:rPr>
          <w:rFonts w:ascii="Comic Sans MS" w:hAnsi="Comic Sans MS"/>
          <w:sz w:val="28"/>
          <w:szCs w:val="28"/>
        </w:rPr>
      </w:pPr>
      <w:bookmarkStart w:id="0" w:name="_GoBack"/>
      <w:bookmarkEnd w:id="0"/>
      <w:r>
        <w:rPr>
          <w:rFonts w:ascii="Comic Sans MS" w:hAnsi="Comic Sans MS"/>
          <w:b/>
          <w:szCs w:val="28"/>
        </w:rPr>
        <w:lastRenderedPageBreak/>
        <w:t>L</w:t>
      </w:r>
      <w:r w:rsidR="00221075" w:rsidRPr="00E9005E">
        <w:rPr>
          <w:rFonts w:ascii="Comic Sans MS" w:hAnsi="Comic Sans MS"/>
          <w:b/>
          <w:szCs w:val="28"/>
        </w:rPr>
        <w:t xml:space="preserve">esson 3 </w:t>
      </w:r>
    </w:p>
    <w:p w:rsidR="00D97BAF" w:rsidRPr="0034789C" w:rsidRDefault="00F150BC" w:rsidP="00F150BC">
      <w:pPr>
        <w:tabs>
          <w:tab w:val="left" w:pos="5561"/>
        </w:tabs>
        <w:rPr>
          <w:rFonts w:ascii="Comic Sans MS" w:eastAsia="Times New Roman" w:hAnsi="Comic Sans MS" w:cs="Times New Roman"/>
          <w:sz w:val="24"/>
          <w:szCs w:val="28"/>
          <w:lang w:eastAsia="en-GB"/>
        </w:rPr>
      </w:pPr>
      <w:r w:rsidRPr="0034789C">
        <w:rPr>
          <w:rFonts w:ascii="Comic Sans MS" w:eastAsia="Times New Roman" w:hAnsi="Comic Sans MS" w:cs="Times New Roman"/>
          <w:sz w:val="24"/>
          <w:szCs w:val="28"/>
          <w:lang w:eastAsia="en-GB"/>
        </w:rPr>
        <w:t>Using the partitioning method from last week and your understanding of the relationship between addition and subtraction can you work out the starting numbers? Then can you apply the same understanding to work out Sophie and Ben’s numbers?</w:t>
      </w:r>
    </w:p>
    <w:p w:rsidR="00F150BC" w:rsidRDefault="00F150BC" w:rsidP="003E1515">
      <w:pPr>
        <w:tabs>
          <w:tab w:val="left" w:pos="5561"/>
        </w:tabs>
        <w:rPr>
          <w:rFonts w:ascii="Comic Sans MS" w:eastAsia="Times New Roman" w:hAnsi="Comic Sans MS" w:cs="Times New Roman"/>
          <w:sz w:val="28"/>
          <w:szCs w:val="28"/>
          <w:lang w:eastAsia="en-GB"/>
        </w:rPr>
      </w:pPr>
      <w:r>
        <w:rPr>
          <w:noProof/>
          <w:lang w:eastAsia="en-GB"/>
        </w:rPr>
        <w:drawing>
          <wp:anchor distT="0" distB="0" distL="114300" distR="114300" simplePos="0" relativeHeight="251764736" behindDoc="0" locked="0" layoutInCell="1" allowOverlap="1">
            <wp:simplePos x="0" y="0"/>
            <wp:positionH relativeFrom="margin">
              <wp:align>right</wp:align>
            </wp:positionH>
            <wp:positionV relativeFrom="paragraph">
              <wp:posOffset>12378</wp:posOffset>
            </wp:positionV>
            <wp:extent cx="5731510" cy="845185"/>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845185"/>
                    </a:xfrm>
                    <a:prstGeom prst="rect">
                      <a:avLst/>
                    </a:prstGeom>
                  </pic:spPr>
                </pic:pic>
              </a:graphicData>
            </a:graphic>
            <wp14:sizeRelH relativeFrom="page">
              <wp14:pctWidth>0</wp14:pctWidth>
            </wp14:sizeRelH>
            <wp14:sizeRelV relativeFrom="page">
              <wp14:pctHeight>0</wp14:pctHeight>
            </wp14:sizeRelV>
          </wp:anchor>
        </w:drawing>
      </w:r>
    </w:p>
    <w:p w:rsidR="00F150BC" w:rsidRDefault="00F150BC" w:rsidP="003E1515">
      <w:pPr>
        <w:tabs>
          <w:tab w:val="left" w:pos="5561"/>
        </w:tabs>
        <w:rPr>
          <w:rFonts w:ascii="Comic Sans MS" w:eastAsia="Times New Roman" w:hAnsi="Comic Sans MS" w:cs="Times New Roman"/>
          <w:sz w:val="28"/>
          <w:szCs w:val="28"/>
          <w:lang w:eastAsia="en-GB"/>
        </w:rPr>
      </w:pPr>
    </w:p>
    <w:p w:rsidR="00F150BC" w:rsidRDefault="00F150BC" w:rsidP="00F150BC">
      <w:pPr>
        <w:spacing w:after="0"/>
        <w:rPr>
          <w:rFonts w:ascii="Comic Sans MS" w:eastAsia="Times New Roman" w:hAnsi="Comic Sans MS" w:cs="Times New Roman"/>
          <w:sz w:val="28"/>
          <w:szCs w:val="28"/>
          <w:lang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562"/>
        <w:gridCol w:w="563"/>
        <w:gridCol w:w="562"/>
        <w:gridCol w:w="563"/>
        <w:gridCol w:w="563"/>
        <w:gridCol w:w="564"/>
        <w:gridCol w:w="563"/>
        <w:gridCol w:w="564"/>
        <w:gridCol w:w="564"/>
        <w:gridCol w:w="564"/>
        <w:gridCol w:w="564"/>
        <w:gridCol w:w="564"/>
        <w:gridCol w:w="564"/>
        <w:gridCol w:w="564"/>
        <w:gridCol w:w="564"/>
        <w:gridCol w:w="564"/>
      </w:tblGrid>
      <w:tr w:rsidR="00F150BC" w:rsidRPr="00410F8C" w:rsidTr="00353C0E">
        <w:trPr>
          <w:trHeight w:val="561"/>
        </w:trPr>
        <w:tc>
          <w:tcPr>
            <w:tcW w:w="562"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2"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4"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sz w:val="32"/>
                <w:szCs w:val="48"/>
              </w:rPr>
            </w:pPr>
            <w:r w:rsidRPr="00410F8C">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sz w:val="32"/>
                <w:szCs w:val="48"/>
              </w:rPr>
            </w:pPr>
          </w:p>
        </w:tc>
        <w:tc>
          <w:tcPr>
            <w:tcW w:w="562"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2"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2"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62" w:type="dxa"/>
          </w:tcPr>
          <w:p w:rsidR="00F150BC" w:rsidRPr="00410F8C" w:rsidRDefault="00F150BC" w:rsidP="00353C0E">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63"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bl>
    <w:p w:rsidR="00F150BC" w:rsidRDefault="00F150BC" w:rsidP="00F150BC">
      <w:pPr>
        <w:rPr>
          <w:rFonts w:ascii="Comic Sans MS" w:eastAsia="Times New Roman" w:hAnsi="Comic Sans MS" w:cs="Times New Roman"/>
          <w:sz w:val="28"/>
          <w:szCs w:val="28"/>
          <w:lang w:eastAsia="en-GB"/>
        </w:rPr>
      </w:pPr>
      <w:r>
        <w:rPr>
          <w:noProof/>
          <w:lang w:eastAsia="en-GB"/>
        </w:rPr>
        <w:drawing>
          <wp:anchor distT="0" distB="0" distL="114300" distR="114300" simplePos="0" relativeHeight="251763712" behindDoc="0" locked="0" layoutInCell="1" allowOverlap="1">
            <wp:simplePos x="0" y="0"/>
            <wp:positionH relativeFrom="margin">
              <wp:align>right</wp:align>
            </wp:positionH>
            <wp:positionV relativeFrom="paragraph">
              <wp:posOffset>1975277</wp:posOffset>
            </wp:positionV>
            <wp:extent cx="5731510" cy="2302510"/>
            <wp:effectExtent l="0" t="0" r="254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2302510"/>
                    </a:xfrm>
                    <a:prstGeom prst="rect">
                      <a:avLst/>
                    </a:prstGeom>
                  </pic:spPr>
                </pic:pic>
              </a:graphicData>
            </a:graphic>
            <wp14:sizeRelH relativeFrom="page">
              <wp14:pctWidth>0</wp14:pctWidth>
            </wp14:sizeRelH>
            <wp14:sizeRelV relativeFrom="page">
              <wp14:pctHeight>0</wp14:pctHeight>
            </wp14:sizeRelV>
          </wp:anchor>
        </w:drawing>
      </w:r>
    </w:p>
    <w:p w:rsidR="00F150BC" w:rsidRPr="00F150BC" w:rsidRDefault="00F150BC" w:rsidP="00F150BC">
      <w:pPr>
        <w:rPr>
          <w:rFonts w:ascii="Comic Sans MS" w:eastAsia="Times New Roman" w:hAnsi="Comic Sans MS" w:cs="Times New Roman"/>
          <w:sz w:val="28"/>
          <w:szCs w:val="28"/>
          <w:lang w:eastAsia="en-GB"/>
        </w:rPr>
      </w:pPr>
    </w:p>
    <w:p w:rsidR="00F150BC" w:rsidRPr="00F150BC" w:rsidRDefault="00F150BC" w:rsidP="00F150BC">
      <w:pPr>
        <w:rPr>
          <w:rFonts w:ascii="Comic Sans MS" w:eastAsia="Times New Roman" w:hAnsi="Comic Sans MS" w:cs="Times New Roman"/>
          <w:sz w:val="28"/>
          <w:szCs w:val="28"/>
          <w:lang w:eastAsia="en-GB"/>
        </w:rPr>
      </w:pPr>
    </w:p>
    <w:p w:rsidR="00F150BC" w:rsidRPr="00F150BC" w:rsidRDefault="00F150BC" w:rsidP="00F150BC">
      <w:pPr>
        <w:rPr>
          <w:rFonts w:ascii="Comic Sans MS" w:eastAsia="Times New Roman" w:hAnsi="Comic Sans MS" w:cs="Times New Roman"/>
          <w:sz w:val="28"/>
          <w:szCs w:val="28"/>
          <w:lang w:eastAsia="en-GB"/>
        </w:rPr>
      </w:pPr>
    </w:p>
    <w:p w:rsidR="00F150BC" w:rsidRPr="00F150BC" w:rsidRDefault="00F150BC" w:rsidP="00F150BC">
      <w:pPr>
        <w:rPr>
          <w:rFonts w:ascii="Comic Sans MS" w:eastAsia="Times New Roman" w:hAnsi="Comic Sans MS" w:cs="Times New Roman"/>
          <w:sz w:val="28"/>
          <w:szCs w:val="28"/>
          <w:lang w:eastAsia="en-GB"/>
        </w:rPr>
      </w:pPr>
    </w:p>
    <w:p w:rsidR="00F150BC" w:rsidRPr="00F150BC" w:rsidRDefault="00F150BC" w:rsidP="00F150BC">
      <w:pPr>
        <w:rPr>
          <w:rFonts w:ascii="Comic Sans MS" w:eastAsia="Times New Roman" w:hAnsi="Comic Sans MS" w:cs="Times New Roman"/>
          <w:sz w:val="28"/>
          <w:szCs w:val="28"/>
          <w:lang w:eastAsia="en-GB"/>
        </w:rPr>
      </w:pPr>
    </w:p>
    <w:p w:rsidR="00F150BC" w:rsidRDefault="00F150BC" w:rsidP="00F150BC">
      <w:pPr>
        <w:rPr>
          <w:rFonts w:ascii="Comic Sans MS" w:eastAsia="Times New Roman" w:hAnsi="Comic Sans MS" w:cs="Times New Roman"/>
          <w:sz w:val="28"/>
          <w:szCs w:val="28"/>
          <w:lang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562"/>
        <w:gridCol w:w="563"/>
        <w:gridCol w:w="562"/>
        <w:gridCol w:w="563"/>
        <w:gridCol w:w="563"/>
        <w:gridCol w:w="564"/>
        <w:gridCol w:w="563"/>
        <w:gridCol w:w="564"/>
        <w:gridCol w:w="564"/>
        <w:gridCol w:w="564"/>
        <w:gridCol w:w="564"/>
        <w:gridCol w:w="564"/>
        <w:gridCol w:w="564"/>
        <w:gridCol w:w="564"/>
        <w:gridCol w:w="564"/>
        <w:gridCol w:w="564"/>
      </w:tblGrid>
      <w:tr w:rsidR="00F150BC" w:rsidRPr="00410F8C" w:rsidTr="00353C0E">
        <w:trPr>
          <w:trHeight w:val="561"/>
        </w:trPr>
        <w:tc>
          <w:tcPr>
            <w:tcW w:w="562"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2"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4"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c>
          <w:tcPr>
            <w:tcW w:w="564" w:type="dxa"/>
          </w:tcPr>
          <w:p w:rsidR="00F150BC" w:rsidRPr="00410F8C" w:rsidRDefault="00F150BC" w:rsidP="00353C0E">
            <w:pPr>
              <w:rPr>
                <w:rFonts w:ascii="Comic Sans MS" w:hAnsi="Comic Sans MS"/>
                <w:color w:val="0070C0"/>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sz w:val="32"/>
                <w:szCs w:val="48"/>
              </w:rPr>
            </w:pPr>
            <w:r w:rsidRPr="00410F8C">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sz w:val="32"/>
                <w:szCs w:val="48"/>
              </w:rPr>
            </w:pPr>
          </w:p>
        </w:tc>
        <w:tc>
          <w:tcPr>
            <w:tcW w:w="562"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2"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2" w:type="dxa"/>
          </w:tcPr>
          <w:p w:rsidR="00F150BC" w:rsidRPr="00410F8C" w:rsidRDefault="00F150BC" w:rsidP="00353C0E">
            <w:pPr>
              <w:rPr>
                <w:rFonts w:ascii="Comic Sans MS" w:hAnsi="Comic Sans MS"/>
                <w:sz w:val="32"/>
                <w:szCs w:val="48"/>
              </w:rPr>
            </w:pPr>
            <w:r>
              <w:rPr>
                <w:rFonts w:ascii="Comic Sans MS" w:hAnsi="Comic Sans MS"/>
                <w:sz w:val="32"/>
                <w:szCs w:val="48"/>
              </w:rPr>
              <w:t xml:space="preserve"> </w:t>
            </w:r>
          </w:p>
        </w:tc>
        <w:tc>
          <w:tcPr>
            <w:tcW w:w="563"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62" w:type="dxa"/>
          </w:tcPr>
          <w:p w:rsidR="00F150BC" w:rsidRPr="00410F8C" w:rsidRDefault="00F150BC" w:rsidP="00353C0E">
            <w:pPr>
              <w:rPr>
                <w:rFonts w:ascii="Comic Sans MS" w:hAnsi="Comic Sans MS"/>
                <w:color w:val="0070C0"/>
                <w:sz w:val="32"/>
                <w:szCs w:val="48"/>
              </w:rPr>
            </w:pPr>
            <w:r w:rsidRPr="00410F8C">
              <w:rPr>
                <w:rFonts w:ascii="Comic Sans MS" w:hAnsi="Comic Sans MS"/>
                <w:color w:val="0070C0"/>
                <w:sz w:val="32"/>
                <w:szCs w:val="48"/>
              </w:rPr>
              <w:t xml:space="preserve"> </w:t>
            </w:r>
          </w:p>
        </w:tc>
        <w:tc>
          <w:tcPr>
            <w:tcW w:w="563"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r w:rsidR="00F150BC" w:rsidRPr="00410F8C" w:rsidTr="00353C0E">
        <w:trPr>
          <w:trHeight w:val="561"/>
        </w:trPr>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2"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color w:val="0070C0"/>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3"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c>
          <w:tcPr>
            <w:tcW w:w="564" w:type="dxa"/>
          </w:tcPr>
          <w:p w:rsidR="00F150BC" w:rsidRPr="00410F8C" w:rsidRDefault="00F150BC" w:rsidP="00353C0E">
            <w:pPr>
              <w:rPr>
                <w:rFonts w:ascii="Comic Sans MS" w:hAnsi="Comic Sans MS"/>
                <w:sz w:val="32"/>
                <w:szCs w:val="48"/>
              </w:rPr>
            </w:pPr>
          </w:p>
        </w:tc>
      </w:tr>
    </w:tbl>
    <w:p w:rsidR="00F150BC" w:rsidRPr="00F150BC" w:rsidRDefault="00F150BC" w:rsidP="00F150BC">
      <w:pPr>
        <w:rPr>
          <w:rFonts w:ascii="Comic Sans MS" w:eastAsia="Times New Roman" w:hAnsi="Comic Sans MS" w:cs="Times New Roman"/>
          <w:sz w:val="28"/>
          <w:szCs w:val="28"/>
          <w:lang w:eastAsia="en-GB"/>
        </w:rPr>
      </w:pPr>
    </w:p>
    <w:sectPr w:rsidR="00F150BC" w:rsidRPr="00F150BC" w:rsidSect="00F908D1">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ED1"/>
    <w:multiLevelType w:val="hybridMultilevel"/>
    <w:tmpl w:val="2FDA38F0"/>
    <w:lvl w:ilvl="0" w:tplc="C6E6FEC4">
      <w:start w:val="3"/>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502BF"/>
    <w:multiLevelType w:val="hybridMultilevel"/>
    <w:tmpl w:val="DCD4317C"/>
    <w:lvl w:ilvl="0" w:tplc="CE202FE8">
      <w:start w:val="5"/>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F4797"/>
    <w:multiLevelType w:val="hybridMultilevel"/>
    <w:tmpl w:val="9D182DDA"/>
    <w:lvl w:ilvl="0" w:tplc="ABFC58D0">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805C3"/>
    <w:multiLevelType w:val="hybridMultilevel"/>
    <w:tmpl w:val="450A2090"/>
    <w:lvl w:ilvl="0" w:tplc="9CD878E4">
      <w:start w:val="1"/>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A02DA3"/>
    <w:multiLevelType w:val="hybridMultilevel"/>
    <w:tmpl w:val="F83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C5BE4"/>
    <w:multiLevelType w:val="hybridMultilevel"/>
    <w:tmpl w:val="1236F134"/>
    <w:lvl w:ilvl="0" w:tplc="CE202FE8">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81229"/>
    <w:multiLevelType w:val="hybridMultilevel"/>
    <w:tmpl w:val="DCD4317C"/>
    <w:lvl w:ilvl="0" w:tplc="CE202FE8">
      <w:start w:val="5"/>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5"/>
    <w:rsid w:val="000959F5"/>
    <w:rsid w:val="00125606"/>
    <w:rsid w:val="00166229"/>
    <w:rsid w:val="001D2AC1"/>
    <w:rsid w:val="00221075"/>
    <w:rsid w:val="002B293B"/>
    <w:rsid w:val="002D6401"/>
    <w:rsid w:val="0034789C"/>
    <w:rsid w:val="003A0405"/>
    <w:rsid w:val="003A5592"/>
    <w:rsid w:val="003E1515"/>
    <w:rsid w:val="003F3A5A"/>
    <w:rsid w:val="003F6E37"/>
    <w:rsid w:val="00476D2E"/>
    <w:rsid w:val="00476DCD"/>
    <w:rsid w:val="00477754"/>
    <w:rsid w:val="00492404"/>
    <w:rsid w:val="004A3109"/>
    <w:rsid w:val="004C608B"/>
    <w:rsid w:val="00513501"/>
    <w:rsid w:val="00515E5F"/>
    <w:rsid w:val="00535269"/>
    <w:rsid w:val="005369B8"/>
    <w:rsid w:val="005637E5"/>
    <w:rsid w:val="005667C4"/>
    <w:rsid w:val="005D7919"/>
    <w:rsid w:val="00600438"/>
    <w:rsid w:val="00602505"/>
    <w:rsid w:val="006265A0"/>
    <w:rsid w:val="00680BD5"/>
    <w:rsid w:val="006A3260"/>
    <w:rsid w:val="00741E90"/>
    <w:rsid w:val="00765D4F"/>
    <w:rsid w:val="007D2990"/>
    <w:rsid w:val="007E5835"/>
    <w:rsid w:val="007E6A53"/>
    <w:rsid w:val="008251DC"/>
    <w:rsid w:val="008C366A"/>
    <w:rsid w:val="008C525F"/>
    <w:rsid w:val="00936D73"/>
    <w:rsid w:val="009512F0"/>
    <w:rsid w:val="00971D63"/>
    <w:rsid w:val="00A040EB"/>
    <w:rsid w:val="00AC7460"/>
    <w:rsid w:val="00B01C64"/>
    <w:rsid w:val="00B77E37"/>
    <w:rsid w:val="00B853F6"/>
    <w:rsid w:val="00B96CAD"/>
    <w:rsid w:val="00BC67D5"/>
    <w:rsid w:val="00BE08E9"/>
    <w:rsid w:val="00C220C7"/>
    <w:rsid w:val="00C602EA"/>
    <w:rsid w:val="00C747C0"/>
    <w:rsid w:val="00C76A27"/>
    <w:rsid w:val="00CA3BE7"/>
    <w:rsid w:val="00CA7AD4"/>
    <w:rsid w:val="00CE03EF"/>
    <w:rsid w:val="00D37CA2"/>
    <w:rsid w:val="00D6576C"/>
    <w:rsid w:val="00D97BAF"/>
    <w:rsid w:val="00DC1383"/>
    <w:rsid w:val="00E15470"/>
    <w:rsid w:val="00E261AD"/>
    <w:rsid w:val="00E9005E"/>
    <w:rsid w:val="00E94CBF"/>
    <w:rsid w:val="00EA4F7F"/>
    <w:rsid w:val="00EC0567"/>
    <w:rsid w:val="00ED347C"/>
    <w:rsid w:val="00F150BC"/>
    <w:rsid w:val="00F36EBA"/>
    <w:rsid w:val="00F908D1"/>
    <w:rsid w:val="00FC52F0"/>
    <w:rsid w:val="00FF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F30F"/>
  <w15:chartTrackingRefBased/>
  <w15:docId w15:val="{5BD2CBE3-A37E-4F24-8FFC-BFA636C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E5"/>
    <w:rPr>
      <w:rFonts w:ascii="Segoe UI" w:hAnsi="Segoe UI" w:cs="Segoe UI"/>
      <w:sz w:val="18"/>
      <w:szCs w:val="18"/>
    </w:rPr>
  </w:style>
  <w:style w:type="character" w:styleId="Hyperlink">
    <w:name w:val="Hyperlink"/>
    <w:basedOn w:val="DefaultParagraphFont"/>
    <w:uiPriority w:val="99"/>
    <w:unhideWhenUsed/>
    <w:rsid w:val="003F6E37"/>
    <w:rPr>
      <w:color w:val="0563C1" w:themeColor="hyperlink"/>
      <w:u w:val="single"/>
    </w:rPr>
  </w:style>
  <w:style w:type="paragraph" w:styleId="ListParagraph">
    <w:name w:val="List Paragraph"/>
    <w:basedOn w:val="Normal"/>
    <w:uiPriority w:val="34"/>
    <w:qFormat/>
    <w:rsid w:val="007E6A5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Stratton</dc:creator>
  <cp:keywords/>
  <dc:description/>
  <cp:lastModifiedBy>Stephanie Fensome</cp:lastModifiedBy>
  <cp:revision>5</cp:revision>
  <cp:lastPrinted>2020-04-28T12:41:00Z</cp:lastPrinted>
  <dcterms:created xsi:type="dcterms:W3CDTF">2020-06-10T21:29:00Z</dcterms:created>
  <dcterms:modified xsi:type="dcterms:W3CDTF">2020-06-10T21:30:00Z</dcterms:modified>
</cp:coreProperties>
</file>