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75EFE4B4" w:rsidR="0027396E" w:rsidRPr="003D5382" w:rsidRDefault="00EB49BA" w:rsidP="0027396E">
      <w:pPr>
        <w:spacing w:after="0" w:line="240" w:lineRule="auto"/>
        <w:jc w:val="center"/>
        <w:rPr>
          <w:rFonts w:ascii="Comic Sans MS" w:hAnsi="Comic Sans MS"/>
          <w:b/>
          <w:color w:val="7030A0"/>
          <w:sz w:val="12"/>
        </w:rPr>
      </w:pPr>
      <w:r w:rsidRPr="003D5382">
        <w:rPr>
          <w:rFonts w:ascii="Comic Sans MS" w:hAnsi="Comic Sans MS"/>
          <w:b/>
          <w:sz w:val="36"/>
          <w:szCs w:val="20"/>
        </w:rPr>
        <w:t>Ye</w:t>
      </w:r>
      <w:r w:rsidR="00384C7D" w:rsidRPr="003D5382">
        <w:rPr>
          <w:rFonts w:ascii="Comic Sans MS" w:hAnsi="Comic Sans MS"/>
          <w:b/>
          <w:sz w:val="36"/>
          <w:szCs w:val="20"/>
        </w:rPr>
        <w:t>ar R</w:t>
      </w:r>
      <w:r w:rsidR="002320E0" w:rsidRPr="003D5382">
        <w:rPr>
          <w:rFonts w:ascii="Comic Sans MS" w:hAnsi="Comic Sans MS"/>
          <w:b/>
          <w:sz w:val="36"/>
          <w:szCs w:val="20"/>
        </w:rPr>
        <w:t xml:space="preserve"> Home Learning Menu – </w:t>
      </w:r>
      <w:r w:rsidR="006041C7">
        <w:rPr>
          <w:rFonts w:ascii="Comic Sans MS" w:hAnsi="Comic Sans MS"/>
          <w:b/>
          <w:sz w:val="36"/>
          <w:szCs w:val="20"/>
        </w:rPr>
        <w:t>22</w:t>
      </w:r>
      <w:r w:rsidR="006A3538">
        <w:rPr>
          <w:rFonts w:ascii="Comic Sans MS" w:hAnsi="Comic Sans MS"/>
          <w:b/>
          <w:sz w:val="36"/>
          <w:szCs w:val="20"/>
        </w:rPr>
        <w:t>.6.20</w:t>
      </w:r>
    </w:p>
    <w:p w14:paraId="165B3A6C" w14:textId="3F8F11CE"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 xml:space="preserve">Try to complete as many of the activities on this menu as you can during the week. If you would like more, log on to Teach Your Monster to Read, Oxford Owls or use some of the websites provided in the original pack. Please remember to take photos of any of the activities and upload onto </w:t>
      </w:r>
      <w:proofErr w:type="spellStart"/>
      <w:r w:rsidRPr="0027396E">
        <w:rPr>
          <w:rFonts w:ascii="Comic Sans MS" w:hAnsi="Comic Sans MS"/>
          <w:b/>
          <w:color w:val="7030A0"/>
          <w:sz w:val="20"/>
        </w:rPr>
        <w:t>EyLog</w:t>
      </w:r>
      <w:proofErr w:type="spellEnd"/>
      <w:r w:rsidRPr="0027396E">
        <w:rPr>
          <w:rFonts w:ascii="Comic Sans MS" w:hAnsi="Comic Sans MS"/>
          <w:b/>
          <w:color w:val="7030A0"/>
          <w:sz w:val="20"/>
        </w:rPr>
        <w:t xml:space="preserve">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27396E">
        <w:trPr>
          <w:trHeight w:val="3396"/>
        </w:trPr>
        <w:tc>
          <w:tcPr>
            <w:tcW w:w="4649" w:type="dxa"/>
            <w:shd w:val="clear" w:color="auto" w:fill="F2DBDB" w:themeFill="accent2" w:themeFillTint="33"/>
          </w:tcPr>
          <w:p w14:paraId="4B67B441" w14:textId="77777777" w:rsidR="0027396E" w:rsidRDefault="00D03F1B" w:rsidP="00D03F1B">
            <w:pPr>
              <w:jc w:val="center"/>
              <w:rPr>
                <w:rFonts w:ascii="Comic Sans MS" w:hAnsi="Comic Sans MS"/>
                <w:b/>
                <w:sz w:val="18"/>
                <w:szCs w:val="18"/>
              </w:rPr>
            </w:pPr>
            <w:r>
              <w:rPr>
                <w:rFonts w:ascii="Comic Sans MS" w:hAnsi="Comic Sans MS"/>
                <w:b/>
                <w:sz w:val="18"/>
                <w:szCs w:val="18"/>
              </w:rPr>
              <w:t>Dinosaur Maths</w:t>
            </w:r>
          </w:p>
          <w:p w14:paraId="5F59E7D0" w14:textId="77777777" w:rsidR="00D03F1B" w:rsidRDefault="00D03F1B" w:rsidP="00D03F1B">
            <w:pPr>
              <w:rPr>
                <w:rFonts w:ascii="Comic Sans MS" w:hAnsi="Comic Sans MS"/>
                <w:b/>
                <w:sz w:val="18"/>
                <w:szCs w:val="18"/>
              </w:rPr>
            </w:pPr>
          </w:p>
          <w:p w14:paraId="1BD0B05F" w14:textId="7F9EB608" w:rsidR="00D03F1B" w:rsidRDefault="00D03F1B" w:rsidP="006B79F0">
            <w:pPr>
              <w:jc w:val="center"/>
              <w:rPr>
                <w:rFonts w:ascii="Comic Sans MS" w:hAnsi="Comic Sans MS"/>
                <w:sz w:val="18"/>
                <w:szCs w:val="18"/>
              </w:rPr>
            </w:pPr>
            <w:r w:rsidRPr="00D03F1B">
              <w:rPr>
                <w:rFonts w:ascii="Comic Sans MS" w:hAnsi="Comic Sans MS"/>
                <w:sz w:val="18"/>
                <w:szCs w:val="18"/>
              </w:rPr>
              <w:t xml:space="preserve">Can you complete the dinosaur dot to </w:t>
            </w:r>
            <w:r w:rsidR="00F1588B" w:rsidRPr="00D03F1B">
              <w:rPr>
                <w:rFonts w:ascii="Comic Sans MS" w:hAnsi="Comic Sans MS"/>
                <w:sz w:val="18"/>
                <w:szCs w:val="18"/>
              </w:rPr>
              <w:t>dot?</w:t>
            </w:r>
          </w:p>
          <w:p w14:paraId="30E8A8EA" w14:textId="7D3EFE0A" w:rsidR="00D03F1B" w:rsidRDefault="006A3879" w:rsidP="00D03F1B">
            <w:pPr>
              <w:rPr>
                <w:rFonts w:ascii="Comic Sans MS" w:hAnsi="Comic Sans MS"/>
                <w:sz w:val="18"/>
                <w:szCs w:val="18"/>
              </w:rPr>
            </w:pPr>
            <w:r>
              <w:rPr>
                <w:noProof/>
                <w:lang w:eastAsia="en-GB"/>
              </w:rPr>
              <w:drawing>
                <wp:anchor distT="0" distB="0" distL="114300" distR="114300" simplePos="0" relativeHeight="251671552" behindDoc="0" locked="0" layoutInCell="1" allowOverlap="1" wp14:anchorId="2E7A1924" wp14:editId="3C762547">
                  <wp:simplePos x="0" y="0"/>
                  <wp:positionH relativeFrom="column">
                    <wp:posOffset>279400</wp:posOffset>
                  </wp:positionH>
                  <wp:positionV relativeFrom="paragraph">
                    <wp:posOffset>93980</wp:posOffset>
                  </wp:positionV>
                  <wp:extent cx="1818640" cy="958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640" cy="958850"/>
                          </a:xfrm>
                          <a:prstGeom prst="rect">
                            <a:avLst/>
                          </a:prstGeom>
                        </pic:spPr>
                      </pic:pic>
                    </a:graphicData>
                  </a:graphic>
                  <wp14:sizeRelH relativeFrom="page">
                    <wp14:pctWidth>0</wp14:pctWidth>
                  </wp14:sizeRelH>
                  <wp14:sizeRelV relativeFrom="page">
                    <wp14:pctHeight>0</wp14:pctHeight>
                  </wp14:sizeRelV>
                </wp:anchor>
              </w:drawing>
            </w:r>
          </w:p>
          <w:p w14:paraId="179E47B1" w14:textId="3CC8C51F" w:rsidR="00D03F1B" w:rsidRDefault="00D03F1B" w:rsidP="00D03F1B">
            <w:pPr>
              <w:rPr>
                <w:rFonts w:ascii="Comic Sans MS" w:hAnsi="Comic Sans MS"/>
                <w:sz w:val="18"/>
                <w:szCs w:val="18"/>
              </w:rPr>
            </w:pPr>
          </w:p>
          <w:p w14:paraId="2CA79467" w14:textId="549D5E99" w:rsidR="00D03F1B" w:rsidRDefault="00D03F1B" w:rsidP="00D03F1B">
            <w:pPr>
              <w:rPr>
                <w:rFonts w:ascii="Comic Sans MS" w:hAnsi="Comic Sans MS"/>
                <w:sz w:val="18"/>
                <w:szCs w:val="18"/>
              </w:rPr>
            </w:pPr>
          </w:p>
          <w:p w14:paraId="57DCF33F" w14:textId="7AC49132" w:rsidR="00D03F1B" w:rsidRDefault="00D03F1B" w:rsidP="00D03F1B">
            <w:pPr>
              <w:rPr>
                <w:rFonts w:ascii="Comic Sans MS" w:hAnsi="Comic Sans MS"/>
                <w:sz w:val="18"/>
                <w:szCs w:val="18"/>
              </w:rPr>
            </w:pPr>
          </w:p>
          <w:p w14:paraId="2C5B6482" w14:textId="77777777" w:rsidR="00D03F1B" w:rsidRDefault="00D03F1B" w:rsidP="00D03F1B">
            <w:pPr>
              <w:rPr>
                <w:rFonts w:ascii="Comic Sans MS" w:hAnsi="Comic Sans MS"/>
                <w:sz w:val="18"/>
                <w:szCs w:val="18"/>
              </w:rPr>
            </w:pPr>
          </w:p>
          <w:p w14:paraId="28C5BC96" w14:textId="77777777" w:rsidR="00D03F1B" w:rsidRDefault="00D03F1B" w:rsidP="00D03F1B">
            <w:pPr>
              <w:rPr>
                <w:rFonts w:ascii="Comic Sans MS" w:hAnsi="Comic Sans MS"/>
                <w:sz w:val="18"/>
                <w:szCs w:val="18"/>
              </w:rPr>
            </w:pPr>
          </w:p>
          <w:p w14:paraId="2BBB729E" w14:textId="77777777" w:rsidR="006A3879" w:rsidRDefault="006A3879" w:rsidP="006A3879">
            <w:pPr>
              <w:rPr>
                <w:rFonts w:ascii="Comic Sans MS" w:hAnsi="Comic Sans MS"/>
                <w:sz w:val="18"/>
                <w:szCs w:val="18"/>
              </w:rPr>
            </w:pPr>
          </w:p>
          <w:p w14:paraId="10036D94" w14:textId="46BAC1A3" w:rsidR="00D03F1B" w:rsidRPr="00D03F1B" w:rsidRDefault="00D03F1B" w:rsidP="006B79F0">
            <w:pPr>
              <w:jc w:val="center"/>
              <w:rPr>
                <w:rFonts w:ascii="Comic Sans MS" w:hAnsi="Comic Sans MS"/>
                <w:sz w:val="18"/>
                <w:szCs w:val="18"/>
              </w:rPr>
            </w:pPr>
            <w:r>
              <w:rPr>
                <w:rFonts w:ascii="Comic Sans MS" w:hAnsi="Comic Sans MS"/>
                <w:sz w:val="18"/>
                <w:szCs w:val="18"/>
              </w:rPr>
              <w:t xml:space="preserve">For more of a challenge can you create your own </w:t>
            </w:r>
            <w:r w:rsidR="006A3879">
              <w:rPr>
                <w:rFonts w:ascii="Comic Sans MS" w:hAnsi="Comic Sans MS"/>
                <w:sz w:val="18"/>
                <w:szCs w:val="18"/>
              </w:rPr>
              <w:t xml:space="preserve">dot to dot </w:t>
            </w:r>
            <w:r w:rsidR="002A0147">
              <w:rPr>
                <w:rFonts w:ascii="Comic Sans MS" w:hAnsi="Comic Sans MS"/>
                <w:sz w:val="18"/>
                <w:szCs w:val="18"/>
              </w:rPr>
              <w:t>picture?</w:t>
            </w:r>
          </w:p>
        </w:tc>
        <w:tc>
          <w:tcPr>
            <w:tcW w:w="4649" w:type="dxa"/>
            <w:shd w:val="clear" w:color="auto" w:fill="C6D9F1" w:themeFill="text2" w:themeFillTint="33"/>
          </w:tcPr>
          <w:p w14:paraId="3BDB6542" w14:textId="77777777" w:rsidR="00F71F55" w:rsidRDefault="002A0147" w:rsidP="00B112B7">
            <w:pPr>
              <w:tabs>
                <w:tab w:val="left" w:pos="3315"/>
              </w:tabs>
              <w:jc w:val="center"/>
              <w:rPr>
                <w:rFonts w:ascii="Comic Sans MS" w:hAnsi="Comic Sans MS"/>
                <w:b/>
                <w:sz w:val="18"/>
                <w:szCs w:val="18"/>
              </w:rPr>
            </w:pPr>
            <w:r>
              <w:rPr>
                <w:rFonts w:ascii="Comic Sans MS" w:hAnsi="Comic Sans MS"/>
                <w:b/>
                <w:sz w:val="18"/>
                <w:szCs w:val="18"/>
              </w:rPr>
              <w:t>Dinosaur Biscuits.</w:t>
            </w:r>
          </w:p>
          <w:p w14:paraId="23B9B801" w14:textId="7E889634" w:rsidR="002A0147" w:rsidRPr="006B79F0" w:rsidRDefault="002A0147" w:rsidP="006B79F0">
            <w:pPr>
              <w:tabs>
                <w:tab w:val="left" w:pos="3315"/>
              </w:tabs>
              <w:jc w:val="center"/>
              <w:rPr>
                <w:rFonts w:ascii="Comic Sans MS" w:hAnsi="Comic Sans MS"/>
                <w:sz w:val="18"/>
                <w:szCs w:val="18"/>
              </w:rPr>
            </w:pPr>
            <w:r w:rsidRPr="006B79F0">
              <w:rPr>
                <w:rFonts w:ascii="Comic Sans MS" w:hAnsi="Comic Sans MS"/>
                <w:sz w:val="18"/>
                <w:szCs w:val="18"/>
              </w:rPr>
              <w:t>Can you follow the recipe with a grown up to make dinosaur footprint biscuits.</w:t>
            </w:r>
          </w:p>
          <w:p w14:paraId="4B1B9B3B" w14:textId="73762CFF" w:rsidR="002A0147" w:rsidRPr="006B79F0" w:rsidRDefault="002A0147" w:rsidP="002A0147">
            <w:pPr>
              <w:tabs>
                <w:tab w:val="left" w:pos="3315"/>
              </w:tabs>
              <w:rPr>
                <w:rFonts w:ascii="Comic Sans MS" w:hAnsi="Comic Sans MS"/>
                <w:sz w:val="18"/>
                <w:szCs w:val="18"/>
              </w:rPr>
            </w:pPr>
          </w:p>
          <w:p w14:paraId="29F867FE" w14:textId="3FEAD8BD" w:rsidR="002A0147" w:rsidRPr="006B79F0" w:rsidRDefault="002A0147" w:rsidP="002A0147">
            <w:pPr>
              <w:tabs>
                <w:tab w:val="left" w:pos="3315"/>
              </w:tabs>
              <w:rPr>
                <w:rFonts w:ascii="Comic Sans MS" w:hAnsi="Comic Sans MS"/>
                <w:sz w:val="18"/>
                <w:szCs w:val="18"/>
              </w:rPr>
            </w:pPr>
            <w:r w:rsidRPr="006B79F0">
              <w:rPr>
                <w:noProof/>
                <w:lang w:eastAsia="en-GB"/>
              </w:rPr>
              <w:drawing>
                <wp:anchor distT="0" distB="0" distL="114300" distR="114300" simplePos="0" relativeHeight="251673600" behindDoc="0" locked="0" layoutInCell="1" allowOverlap="1" wp14:anchorId="793A9A78" wp14:editId="1ACA6A3F">
                  <wp:simplePos x="0" y="0"/>
                  <wp:positionH relativeFrom="margin">
                    <wp:posOffset>711835</wp:posOffset>
                  </wp:positionH>
                  <wp:positionV relativeFrom="paragraph">
                    <wp:posOffset>31115</wp:posOffset>
                  </wp:positionV>
                  <wp:extent cx="855980" cy="561340"/>
                  <wp:effectExtent l="0" t="0" r="1270" b="0"/>
                  <wp:wrapSquare wrapText="bothSides"/>
                  <wp:docPr id="4" name="Picture 3" descr="Dinosaur biscuit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osaur biscuits reci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98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07FE" w14:textId="77777777" w:rsidR="002A0147" w:rsidRPr="006B79F0" w:rsidRDefault="002A0147" w:rsidP="002A0147">
            <w:pPr>
              <w:tabs>
                <w:tab w:val="left" w:pos="3315"/>
              </w:tabs>
              <w:rPr>
                <w:rFonts w:ascii="Comic Sans MS" w:hAnsi="Comic Sans MS"/>
                <w:sz w:val="18"/>
                <w:szCs w:val="18"/>
              </w:rPr>
            </w:pPr>
          </w:p>
          <w:p w14:paraId="7E1B4DDD" w14:textId="77777777" w:rsidR="002A0147" w:rsidRPr="006B79F0" w:rsidRDefault="002A0147" w:rsidP="002A0147">
            <w:pPr>
              <w:tabs>
                <w:tab w:val="left" w:pos="3315"/>
              </w:tabs>
              <w:rPr>
                <w:rFonts w:ascii="Comic Sans MS" w:hAnsi="Comic Sans MS"/>
                <w:sz w:val="18"/>
                <w:szCs w:val="18"/>
              </w:rPr>
            </w:pPr>
          </w:p>
          <w:p w14:paraId="705536E6" w14:textId="687861F3" w:rsidR="002A0147" w:rsidRPr="006B79F0" w:rsidRDefault="002A0147" w:rsidP="002A0147">
            <w:pPr>
              <w:tabs>
                <w:tab w:val="left" w:pos="3315"/>
              </w:tabs>
              <w:rPr>
                <w:rFonts w:ascii="Comic Sans MS" w:hAnsi="Comic Sans MS"/>
                <w:sz w:val="18"/>
                <w:szCs w:val="18"/>
              </w:rPr>
            </w:pPr>
          </w:p>
          <w:p w14:paraId="697EEBC3" w14:textId="6DCBD2A4" w:rsidR="002A0147" w:rsidRPr="006B79F0" w:rsidRDefault="002A0147" w:rsidP="002A0147">
            <w:pPr>
              <w:tabs>
                <w:tab w:val="left" w:pos="3315"/>
              </w:tabs>
              <w:rPr>
                <w:rFonts w:ascii="Comic Sans MS" w:hAnsi="Comic Sans MS"/>
                <w:sz w:val="18"/>
                <w:szCs w:val="18"/>
              </w:rPr>
            </w:pPr>
          </w:p>
          <w:p w14:paraId="7E848AE1" w14:textId="77777777" w:rsidR="006B79F0" w:rsidRDefault="006B79F0" w:rsidP="006B79F0">
            <w:pPr>
              <w:tabs>
                <w:tab w:val="left" w:pos="3315"/>
              </w:tabs>
              <w:jc w:val="center"/>
              <w:rPr>
                <w:rFonts w:ascii="Comic Sans MS" w:hAnsi="Comic Sans MS"/>
                <w:sz w:val="18"/>
                <w:szCs w:val="18"/>
              </w:rPr>
            </w:pPr>
          </w:p>
          <w:p w14:paraId="520932F1" w14:textId="1223B286" w:rsidR="002A0147" w:rsidRPr="00FB6EC8" w:rsidRDefault="002A0147" w:rsidP="006B79F0">
            <w:pPr>
              <w:tabs>
                <w:tab w:val="left" w:pos="3315"/>
              </w:tabs>
              <w:jc w:val="center"/>
              <w:rPr>
                <w:rFonts w:ascii="Comic Sans MS" w:hAnsi="Comic Sans MS"/>
                <w:b/>
                <w:bCs/>
                <w:sz w:val="18"/>
                <w:szCs w:val="18"/>
              </w:rPr>
            </w:pPr>
            <w:r w:rsidRPr="006B79F0">
              <w:rPr>
                <w:rFonts w:ascii="Comic Sans MS" w:hAnsi="Comic Sans MS"/>
                <w:sz w:val="18"/>
                <w:szCs w:val="18"/>
              </w:rPr>
              <w:t>For more of a challenge, can you write what you had to do to make the biscuits?</w:t>
            </w:r>
          </w:p>
        </w:tc>
        <w:tc>
          <w:tcPr>
            <w:tcW w:w="4650" w:type="dxa"/>
            <w:shd w:val="clear" w:color="auto" w:fill="DDD9C3" w:themeFill="background2" w:themeFillShade="E6"/>
          </w:tcPr>
          <w:p w14:paraId="2A22A51F" w14:textId="7E902C97" w:rsidR="0012467A" w:rsidRDefault="002A0147" w:rsidP="00B112B7">
            <w:pPr>
              <w:jc w:val="center"/>
              <w:rPr>
                <w:rFonts w:ascii="Comic Sans MS" w:hAnsi="Comic Sans MS"/>
                <w:b/>
                <w:bCs/>
                <w:sz w:val="18"/>
                <w:szCs w:val="18"/>
              </w:rPr>
            </w:pPr>
            <w:r>
              <w:rPr>
                <w:rFonts w:ascii="Comic Sans MS" w:hAnsi="Comic Sans MS"/>
                <w:b/>
                <w:bCs/>
                <w:sz w:val="18"/>
                <w:szCs w:val="18"/>
              </w:rPr>
              <w:t>Reading</w:t>
            </w:r>
          </w:p>
          <w:p w14:paraId="500220A0" w14:textId="468FF672" w:rsidR="006A3538" w:rsidRPr="002A0147" w:rsidRDefault="002A0147" w:rsidP="00B112B7">
            <w:pPr>
              <w:jc w:val="center"/>
              <w:rPr>
                <w:rFonts w:ascii="Comic Sans MS" w:hAnsi="Comic Sans MS"/>
                <w:b/>
                <w:bCs/>
                <w:sz w:val="18"/>
                <w:szCs w:val="18"/>
              </w:rPr>
            </w:pPr>
            <w:r>
              <w:rPr>
                <w:rFonts w:ascii="Comic Sans MS" w:hAnsi="Comic Sans MS"/>
                <w:sz w:val="18"/>
                <w:szCs w:val="18"/>
              </w:rPr>
              <w:t xml:space="preserve">Collect some objects from around your home. </w:t>
            </w:r>
            <w:r w:rsidRPr="002A0147">
              <w:rPr>
                <w:rFonts w:ascii="Comic Sans MS" w:hAnsi="Comic Sans MS"/>
                <w:sz w:val="18"/>
                <w:szCs w:val="18"/>
              </w:rPr>
              <w:t>Ask a grown-up to write some simple sentences about the objects. Read them one at a time, then point to the matching object. For example, ‘This is a red ball’, ‘The box is big.’</w:t>
            </w:r>
          </w:p>
          <w:p w14:paraId="69BD7D4F" w14:textId="1C750B24" w:rsidR="002A0147" w:rsidRDefault="002A0147" w:rsidP="00B112B7">
            <w:pPr>
              <w:jc w:val="center"/>
              <w:rPr>
                <w:rFonts w:ascii="Comic Sans MS" w:hAnsi="Comic Sans MS"/>
                <w:b/>
                <w:bCs/>
                <w:color w:val="FF0000"/>
                <w:sz w:val="18"/>
                <w:szCs w:val="18"/>
              </w:rPr>
            </w:pPr>
            <w:r>
              <w:rPr>
                <w:noProof/>
                <w:lang w:eastAsia="en-GB"/>
              </w:rPr>
              <w:drawing>
                <wp:inline distT="0" distB="0" distL="0" distR="0" wp14:anchorId="34099199" wp14:editId="5D0E748B">
                  <wp:extent cx="1030085" cy="6421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2880" cy="662632"/>
                          </a:xfrm>
                          <a:prstGeom prst="rect">
                            <a:avLst/>
                          </a:prstGeom>
                        </pic:spPr>
                      </pic:pic>
                    </a:graphicData>
                  </a:graphic>
                </wp:inline>
              </w:drawing>
            </w:r>
          </w:p>
          <w:p w14:paraId="5139256A" w14:textId="17F9A676" w:rsidR="006A3538" w:rsidRPr="002A0147" w:rsidRDefault="002A0147" w:rsidP="006B79F0">
            <w:pPr>
              <w:tabs>
                <w:tab w:val="left" w:pos="1513"/>
              </w:tabs>
              <w:jc w:val="center"/>
              <w:rPr>
                <w:rFonts w:ascii="Comic Sans MS" w:hAnsi="Comic Sans MS"/>
                <w:sz w:val="18"/>
                <w:szCs w:val="18"/>
              </w:rPr>
            </w:pPr>
            <w:r>
              <w:rPr>
                <w:rFonts w:ascii="Comic Sans MS" w:hAnsi="Comic Sans MS"/>
                <w:sz w:val="18"/>
                <w:szCs w:val="18"/>
              </w:rPr>
              <w:t>For more of a challenge can you write sentences about a set of objects for your grown up to read and match.</w:t>
            </w:r>
          </w:p>
        </w:tc>
      </w:tr>
      <w:tr w:rsidR="0027396E" w:rsidRPr="00E00CC0" w14:paraId="579B4AF7" w14:textId="77777777" w:rsidTr="00D03F1B">
        <w:trPr>
          <w:trHeight w:val="3824"/>
        </w:trPr>
        <w:tc>
          <w:tcPr>
            <w:tcW w:w="4649" w:type="dxa"/>
            <w:shd w:val="clear" w:color="auto" w:fill="EAF1DD" w:themeFill="accent3" w:themeFillTint="33"/>
          </w:tcPr>
          <w:p w14:paraId="20933F5F" w14:textId="45E4A695" w:rsidR="00BC4B55" w:rsidRPr="006B79F0" w:rsidRDefault="006A3879" w:rsidP="006A3879">
            <w:pPr>
              <w:tabs>
                <w:tab w:val="left" w:pos="227"/>
              </w:tabs>
              <w:jc w:val="center"/>
              <w:rPr>
                <w:rFonts w:ascii="Comic Sans MS" w:hAnsi="Comic Sans MS"/>
                <w:b/>
                <w:sz w:val="18"/>
                <w:szCs w:val="18"/>
              </w:rPr>
            </w:pPr>
            <w:r w:rsidRPr="006B79F0">
              <w:rPr>
                <w:rFonts w:ascii="Comic Sans MS" w:hAnsi="Comic Sans MS"/>
                <w:b/>
                <w:sz w:val="18"/>
                <w:szCs w:val="18"/>
              </w:rPr>
              <w:t>Bug Hunt</w:t>
            </w:r>
          </w:p>
          <w:p w14:paraId="6FD76962" w14:textId="35F2CAD7" w:rsidR="006A3879" w:rsidRDefault="006A3879" w:rsidP="006A3879">
            <w:pPr>
              <w:tabs>
                <w:tab w:val="left" w:pos="227"/>
              </w:tabs>
              <w:rPr>
                <w:rFonts w:ascii="Comic Sans MS" w:hAnsi="Comic Sans MS"/>
                <w:sz w:val="18"/>
                <w:szCs w:val="18"/>
              </w:rPr>
            </w:pPr>
          </w:p>
          <w:p w14:paraId="3E5C65DC" w14:textId="06BA5A7A" w:rsidR="006A3879" w:rsidRDefault="006A3879" w:rsidP="006B79F0">
            <w:pPr>
              <w:tabs>
                <w:tab w:val="left" w:pos="227"/>
              </w:tabs>
              <w:jc w:val="center"/>
              <w:rPr>
                <w:rFonts w:ascii="Comic Sans MS" w:hAnsi="Comic Sans MS"/>
                <w:sz w:val="18"/>
                <w:szCs w:val="18"/>
              </w:rPr>
            </w:pPr>
            <w:r>
              <w:rPr>
                <w:rFonts w:ascii="Comic Sans MS" w:hAnsi="Comic Sans MS"/>
                <w:sz w:val="18"/>
                <w:szCs w:val="18"/>
              </w:rPr>
              <w:t>Can you go on a bug hunt in your garden or on a walk.</w:t>
            </w:r>
            <w:r w:rsidR="00F1588B">
              <w:rPr>
                <w:rFonts w:ascii="Comic Sans MS" w:hAnsi="Comic Sans MS"/>
                <w:sz w:val="18"/>
                <w:szCs w:val="18"/>
              </w:rPr>
              <w:t>?</w:t>
            </w:r>
          </w:p>
          <w:p w14:paraId="7B01BACB" w14:textId="4EAE8006" w:rsidR="006A3879" w:rsidRDefault="006A3879" w:rsidP="006B79F0">
            <w:pPr>
              <w:tabs>
                <w:tab w:val="left" w:pos="227"/>
              </w:tabs>
              <w:jc w:val="center"/>
              <w:rPr>
                <w:rFonts w:ascii="Comic Sans MS" w:hAnsi="Comic Sans MS"/>
                <w:sz w:val="18"/>
                <w:szCs w:val="18"/>
              </w:rPr>
            </w:pPr>
            <w:r>
              <w:rPr>
                <w:rFonts w:ascii="Comic Sans MS" w:hAnsi="Comic Sans MS"/>
                <w:sz w:val="18"/>
                <w:szCs w:val="18"/>
              </w:rPr>
              <w:t>Use the sheet to tick off the bugs that you find.</w:t>
            </w:r>
          </w:p>
          <w:p w14:paraId="523F404A" w14:textId="07F1B4F2" w:rsidR="006A3879" w:rsidRDefault="006B79F0" w:rsidP="006A3879">
            <w:pPr>
              <w:tabs>
                <w:tab w:val="left" w:pos="227"/>
              </w:tabs>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74624" behindDoc="0" locked="0" layoutInCell="1" allowOverlap="1" wp14:anchorId="299AF391" wp14:editId="76A7FB73">
                  <wp:simplePos x="0" y="0"/>
                  <wp:positionH relativeFrom="column">
                    <wp:posOffset>825500</wp:posOffset>
                  </wp:positionH>
                  <wp:positionV relativeFrom="paragraph">
                    <wp:posOffset>63500</wp:posOffset>
                  </wp:positionV>
                  <wp:extent cx="969645" cy="1466215"/>
                  <wp:effectExtent l="0" t="0" r="1905" b="635"/>
                  <wp:wrapSquare wrapText="bothSides"/>
                  <wp:docPr id="6" name="Picture 1" descr="C:\Users\bethany.carter\AppData\Local\Microsoft\Windows\INetCache\Content.MSO\FC219B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FC219BD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4569F" w14:textId="3ECEB519" w:rsidR="006A3879" w:rsidRDefault="006A3879" w:rsidP="006A3879">
            <w:pPr>
              <w:tabs>
                <w:tab w:val="left" w:pos="227"/>
              </w:tabs>
              <w:rPr>
                <w:rFonts w:ascii="Comic Sans MS" w:hAnsi="Comic Sans MS"/>
                <w:sz w:val="18"/>
                <w:szCs w:val="18"/>
              </w:rPr>
            </w:pPr>
          </w:p>
          <w:p w14:paraId="3898B8ED" w14:textId="353D499B" w:rsidR="006A3879" w:rsidRDefault="006A3879" w:rsidP="006A3879">
            <w:pPr>
              <w:tabs>
                <w:tab w:val="left" w:pos="227"/>
              </w:tabs>
              <w:rPr>
                <w:rFonts w:ascii="Comic Sans MS" w:hAnsi="Comic Sans MS"/>
                <w:sz w:val="18"/>
                <w:szCs w:val="18"/>
              </w:rPr>
            </w:pPr>
          </w:p>
          <w:p w14:paraId="20F22E21" w14:textId="7AA430D1" w:rsidR="006A3879" w:rsidRDefault="006A3879" w:rsidP="006A3879">
            <w:pPr>
              <w:tabs>
                <w:tab w:val="left" w:pos="227"/>
              </w:tabs>
              <w:rPr>
                <w:rFonts w:ascii="Comic Sans MS" w:hAnsi="Comic Sans MS"/>
                <w:sz w:val="18"/>
                <w:szCs w:val="18"/>
              </w:rPr>
            </w:pPr>
          </w:p>
          <w:p w14:paraId="0E32729A" w14:textId="40632475" w:rsidR="006A3879" w:rsidRDefault="006A3879" w:rsidP="006A3879">
            <w:pPr>
              <w:tabs>
                <w:tab w:val="left" w:pos="227"/>
              </w:tabs>
              <w:rPr>
                <w:rFonts w:ascii="Comic Sans MS" w:hAnsi="Comic Sans MS"/>
                <w:sz w:val="18"/>
                <w:szCs w:val="18"/>
              </w:rPr>
            </w:pPr>
          </w:p>
          <w:p w14:paraId="367A8448" w14:textId="15318797" w:rsidR="006A3879" w:rsidRDefault="006A3879" w:rsidP="006A3879">
            <w:pPr>
              <w:tabs>
                <w:tab w:val="left" w:pos="227"/>
              </w:tabs>
              <w:rPr>
                <w:rFonts w:ascii="Comic Sans MS" w:hAnsi="Comic Sans MS"/>
                <w:sz w:val="18"/>
                <w:szCs w:val="18"/>
              </w:rPr>
            </w:pPr>
          </w:p>
          <w:p w14:paraId="282B5FA2" w14:textId="23009109" w:rsidR="006A3879" w:rsidRDefault="006A3879" w:rsidP="006A3879">
            <w:pPr>
              <w:tabs>
                <w:tab w:val="left" w:pos="227"/>
              </w:tabs>
              <w:rPr>
                <w:rFonts w:ascii="Comic Sans MS" w:hAnsi="Comic Sans MS"/>
                <w:sz w:val="18"/>
                <w:szCs w:val="18"/>
              </w:rPr>
            </w:pPr>
          </w:p>
          <w:p w14:paraId="67C8CF2C" w14:textId="1DC0C113" w:rsidR="006A3879" w:rsidRDefault="006A3879" w:rsidP="006A3879">
            <w:pPr>
              <w:tabs>
                <w:tab w:val="left" w:pos="227"/>
              </w:tabs>
              <w:rPr>
                <w:rFonts w:ascii="Comic Sans MS" w:hAnsi="Comic Sans MS"/>
                <w:sz w:val="18"/>
                <w:szCs w:val="18"/>
              </w:rPr>
            </w:pPr>
          </w:p>
          <w:p w14:paraId="06BBB392" w14:textId="69E4AE52" w:rsidR="006A3879" w:rsidRDefault="006A3879" w:rsidP="006A3879">
            <w:pPr>
              <w:tabs>
                <w:tab w:val="left" w:pos="227"/>
              </w:tabs>
              <w:rPr>
                <w:rFonts w:ascii="Comic Sans MS" w:hAnsi="Comic Sans MS"/>
                <w:sz w:val="18"/>
                <w:szCs w:val="18"/>
              </w:rPr>
            </w:pPr>
          </w:p>
          <w:p w14:paraId="0500682B" w14:textId="7BA8EE11" w:rsidR="006A3879" w:rsidRDefault="006A3879" w:rsidP="006A3879">
            <w:pPr>
              <w:tabs>
                <w:tab w:val="left" w:pos="227"/>
              </w:tabs>
              <w:rPr>
                <w:rFonts w:ascii="Comic Sans MS" w:hAnsi="Comic Sans MS"/>
                <w:sz w:val="18"/>
                <w:szCs w:val="18"/>
              </w:rPr>
            </w:pPr>
          </w:p>
          <w:p w14:paraId="1F175404" w14:textId="77777777" w:rsidR="00A46230" w:rsidRDefault="00A46230" w:rsidP="006B79F0">
            <w:pPr>
              <w:tabs>
                <w:tab w:val="left" w:pos="227"/>
              </w:tabs>
              <w:jc w:val="center"/>
              <w:rPr>
                <w:rFonts w:ascii="Comic Sans MS" w:hAnsi="Comic Sans MS"/>
                <w:sz w:val="18"/>
                <w:szCs w:val="18"/>
              </w:rPr>
            </w:pPr>
          </w:p>
          <w:p w14:paraId="3A9E7E39" w14:textId="77777777" w:rsidR="00A46230" w:rsidRDefault="00A46230" w:rsidP="006B79F0">
            <w:pPr>
              <w:tabs>
                <w:tab w:val="left" w:pos="227"/>
              </w:tabs>
              <w:jc w:val="center"/>
              <w:rPr>
                <w:rFonts w:ascii="Comic Sans MS" w:hAnsi="Comic Sans MS"/>
                <w:sz w:val="18"/>
                <w:szCs w:val="18"/>
              </w:rPr>
            </w:pPr>
          </w:p>
          <w:p w14:paraId="0C405801" w14:textId="2311E693" w:rsidR="00B112B7" w:rsidRPr="00B112B7" w:rsidRDefault="006A3879" w:rsidP="00F1588B">
            <w:pPr>
              <w:tabs>
                <w:tab w:val="left" w:pos="227"/>
              </w:tabs>
              <w:jc w:val="center"/>
              <w:rPr>
                <w:rFonts w:ascii="Comic Sans MS" w:hAnsi="Comic Sans MS"/>
                <w:sz w:val="18"/>
                <w:szCs w:val="18"/>
              </w:rPr>
            </w:pPr>
            <w:r>
              <w:rPr>
                <w:rFonts w:ascii="Comic Sans MS" w:hAnsi="Comic Sans MS"/>
                <w:sz w:val="18"/>
                <w:szCs w:val="18"/>
              </w:rPr>
              <w:t xml:space="preserve">For more of a challenge, can you draw a picture of one of the bugs you found and </w:t>
            </w:r>
            <w:r w:rsidR="006B79F0">
              <w:rPr>
                <w:rFonts w:ascii="Comic Sans MS" w:hAnsi="Comic Sans MS"/>
                <w:sz w:val="18"/>
                <w:szCs w:val="18"/>
              </w:rPr>
              <w:t>write a sentence to describe it?</w:t>
            </w:r>
            <w:bookmarkStart w:id="0" w:name="_GoBack"/>
            <w:bookmarkEnd w:id="0"/>
          </w:p>
        </w:tc>
        <w:tc>
          <w:tcPr>
            <w:tcW w:w="4649" w:type="dxa"/>
            <w:shd w:val="clear" w:color="auto" w:fill="FDE9D9" w:themeFill="accent6" w:themeFillTint="33"/>
          </w:tcPr>
          <w:p w14:paraId="15A0A463" w14:textId="276FE79C" w:rsidR="0027396E" w:rsidRPr="00FB6EC8" w:rsidRDefault="00E85A16" w:rsidP="00B112B7">
            <w:pPr>
              <w:jc w:val="center"/>
              <w:rPr>
                <w:rFonts w:ascii="Comic Sans MS" w:hAnsi="Comic Sans MS"/>
                <w:b/>
                <w:sz w:val="18"/>
                <w:szCs w:val="18"/>
              </w:rPr>
            </w:pPr>
            <w:r w:rsidRPr="00FB6EC8">
              <w:rPr>
                <w:rFonts w:ascii="Comic Sans MS" w:hAnsi="Comic Sans MS"/>
                <w:b/>
                <w:sz w:val="18"/>
                <w:szCs w:val="18"/>
              </w:rPr>
              <w:t>Maths</w:t>
            </w:r>
            <w:r w:rsidR="001E6032" w:rsidRPr="00FB6EC8">
              <w:rPr>
                <w:rFonts w:ascii="Comic Sans MS" w:hAnsi="Comic Sans MS"/>
                <w:b/>
                <w:sz w:val="18"/>
                <w:szCs w:val="18"/>
              </w:rPr>
              <w:t>-Teacher challenge</w:t>
            </w:r>
          </w:p>
          <w:p w14:paraId="00AD8E66" w14:textId="552AE276" w:rsidR="001E6032" w:rsidRPr="006B79F0" w:rsidRDefault="00D03F1B" w:rsidP="00B112B7">
            <w:pPr>
              <w:jc w:val="center"/>
              <w:rPr>
                <w:rFonts w:ascii="Comic Sans MS" w:hAnsi="Comic Sans MS"/>
                <w:sz w:val="18"/>
                <w:szCs w:val="18"/>
              </w:rPr>
            </w:pPr>
            <w:r w:rsidRPr="006B79F0">
              <w:rPr>
                <w:rFonts w:ascii="Comic Sans MS" w:hAnsi="Comic Sans MS"/>
                <w:sz w:val="18"/>
                <w:szCs w:val="18"/>
              </w:rPr>
              <w:t>Watch Miss Carter’s phonics video on the school website. Can you say the sounds and read the magic words.</w:t>
            </w:r>
          </w:p>
          <w:p w14:paraId="0ABC4727" w14:textId="04DAFEAA" w:rsidR="00D03F1B" w:rsidRDefault="00D03F1B" w:rsidP="00B112B7">
            <w:pPr>
              <w:jc w:val="center"/>
              <w:rPr>
                <w:rFonts w:ascii="Comic Sans MS" w:hAnsi="Comic Sans MS"/>
                <w:b/>
                <w:sz w:val="18"/>
                <w:szCs w:val="18"/>
              </w:rPr>
            </w:pPr>
          </w:p>
          <w:p w14:paraId="191EC57A" w14:textId="78166240" w:rsidR="00D03F1B" w:rsidRPr="00FB6EC8" w:rsidRDefault="006B79F0" w:rsidP="00B112B7">
            <w:pPr>
              <w:jc w:val="center"/>
              <w:rPr>
                <w:rFonts w:ascii="Comic Sans MS" w:hAnsi="Comic Sans MS"/>
                <w:b/>
                <w:sz w:val="18"/>
                <w:szCs w:val="18"/>
              </w:rPr>
            </w:pPr>
            <w:r>
              <w:rPr>
                <w:rFonts w:ascii="Comic Sans MS" w:hAnsi="Comic Sans MS"/>
                <w:b/>
                <w:noProof/>
                <w:sz w:val="18"/>
                <w:szCs w:val="18"/>
                <w:lang w:eastAsia="en-GB"/>
              </w:rPr>
              <w:drawing>
                <wp:anchor distT="0" distB="0" distL="114300" distR="114300" simplePos="0" relativeHeight="251670528" behindDoc="0" locked="0" layoutInCell="1" allowOverlap="1" wp14:anchorId="177FFC4F" wp14:editId="6F24AF90">
                  <wp:simplePos x="0" y="0"/>
                  <wp:positionH relativeFrom="column">
                    <wp:posOffset>655955</wp:posOffset>
                  </wp:positionH>
                  <wp:positionV relativeFrom="paragraph">
                    <wp:posOffset>48473</wp:posOffset>
                  </wp:positionV>
                  <wp:extent cx="1504315" cy="1499235"/>
                  <wp:effectExtent l="0" t="0" r="635" b="5715"/>
                  <wp:wrapSquare wrapText="bothSides"/>
                  <wp:docPr id="3" name="Picture 3" descr="C:\Users\bethany.carter\AppData\Local\Microsoft\Windows\INetCache\Content.MSO\509A7F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509A7F8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315"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A1437" w14:textId="48AEE1B9" w:rsidR="00A664E1" w:rsidRDefault="00A664E1" w:rsidP="00B112B7">
            <w:pPr>
              <w:jc w:val="center"/>
              <w:rPr>
                <w:rFonts w:ascii="Comic Sans MS" w:hAnsi="Comic Sans MS"/>
                <w:b/>
                <w:sz w:val="18"/>
                <w:szCs w:val="18"/>
              </w:rPr>
            </w:pPr>
          </w:p>
          <w:p w14:paraId="3C270982" w14:textId="150C71D7" w:rsidR="00BC4B55" w:rsidRPr="00FB6EC8" w:rsidRDefault="00BC4B55" w:rsidP="00B112B7">
            <w:pPr>
              <w:jc w:val="center"/>
              <w:rPr>
                <w:rFonts w:ascii="Comic Sans MS" w:hAnsi="Comic Sans MS"/>
                <w:b/>
                <w:sz w:val="18"/>
                <w:szCs w:val="18"/>
              </w:rPr>
            </w:pPr>
          </w:p>
          <w:p w14:paraId="3486E2D8" w14:textId="19A50DA8" w:rsidR="001E6032" w:rsidRPr="00FB6EC8" w:rsidRDefault="001E6032" w:rsidP="00B112B7">
            <w:pPr>
              <w:jc w:val="center"/>
              <w:rPr>
                <w:rFonts w:ascii="Comic Sans MS" w:hAnsi="Comic Sans MS"/>
                <w:b/>
                <w:sz w:val="18"/>
                <w:szCs w:val="18"/>
              </w:rPr>
            </w:pPr>
          </w:p>
          <w:p w14:paraId="1F9C1933" w14:textId="1BCA3691" w:rsidR="001E6032" w:rsidRPr="00FB6EC8" w:rsidRDefault="001E6032" w:rsidP="00B112B7">
            <w:pPr>
              <w:jc w:val="center"/>
              <w:rPr>
                <w:rFonts w:ascii="Comic Sans MS" w:hAnsi="Comic Sans MS"/>
                <w:b/>
                <w:sz w:val="18"/>
                <w:szCs w:val="18"/>
              </w:rPr>
            </w:pPr>
          </w:p>
          <w:p w14:paraId="3017D36C" w14:textId="302C93EC" w:rsidR="001E6032" w:rsidRPr="00FB6EC8" w:rsidRDefault="001E6032" w:rsidP="00B112B7">
            <w:pPr>
              <w:jc w:val="center"/>
              <w:rPr>
                <w:rFonts w:ascii="Comic Sans MS" w:hAnsi="Comic Sans MS"/>
                <w:b/>
                <w:sz w:val="18"/>
                <w:szCs w:val="18"/>
              </w:rPr>
            </w:pPr>
          </w:p>
          <w:p w14:paraId="179F5907" w14:textId="670B2EFC" w:rsidR="00A46230" w:rsidRDefault="00A46230" w:rsidP="00D03F1B">
            <w:pPr>
              <w:rPr>
                <w:rFonts w:ascii="Comic Sans MS" w:hAnsi="Comic Sans MS"/>
                <w:b/>
                <w:color w:val="FF0000"/>
                <w:sz w:val="18"/>
                <w:szCs w:val="18"/>
              </w:rPr>
            </w:pPr>
          </w:p>
          <w:p w14:paraId="5AA31BA1" w14:textId="77777777" w:rsidR="00A46230" w:rsidRPr="00A46230" w:rsidRDefault="00A46230" w:rsidP="00A46230">
            <w:pPr>
              <w:rPr>
                <w:rFonts w:ascii="Comic Sans MS" w:hAnsi="Comic Sans MS"/>
                <w:sz w:val="18"/>
                <w:szCs w:val="18"/>
              </w:rPr>
            </w:pPr>
          </w:p>
          <w:p w14:paraId="331656AF" w14:textId="3E67C56E" w:rsidR="00A46230" w:rsidRDefault="00A46230" w:rsidP="00A46230">
            <w:pPr>
              <w:rPr>
                <w:rFonts w:ascii="Comic Sans MS" w:hAnsi="Comic Sans MS"/>
                <w:sz w:val="18"/>
                <w:szCs w:val="18"/>
              </w:rPr>
            </w:pPr>
          </w:p>
          <w:p w14:paraId="2E0DF3EA" w14:textId="68532183" w:rsidR="00A46230" w:rsidRDefault="00A46230" w:rsidP="00A46230">
            <w:pPr>
              <w:rPr>
                <w:rFonts w:ascii="Comic Sans MS" w:hAnsi="Comic Sans MS"/>
                <w:sz w:val="18"/>
                <w:szCs w:val="18"/>
              </w:rPr>
            </w:pPr>
          </w:p>
          <w:p w14:paraId="58397FB2" w14:textId="30E4B917" w:rsidR="00A46230" w:rsidRDefault="00A46230" w:rsidP="00A46230">
            <w:pPr>
              <w:rPr>
                <w:rFonts w:ascii="Comic Sans MS" w:hAnsi="Comic Sans MS"/>
                <w:sz w:val="18"/>
                <w:szCs w:val="18"/>
              </w:rPr>
            </w:pPr>
          </w:p>
          <w:p w14:paraId="519D70A2" w14:textId="28E6B04D" w:rsidR="00A46230" w:rsidRPr="00A46230" w:rsidRDefault="00A46230" w:rsidP="00A46230">
            <w:pPr>
              <w:rPr>
                <w:rFonts w:ascii="Comic Sans MS" w:hAnsi="Comic Sans MS"/>
                <w:sz w:val="18"/>
                <w:szCs w:val="18"/>
              </w:rPr>
            </w:pPr>
            <w:r>
              <w:rPr>
                <w:rFonts w:ascii="Comic Sans MS" w:hAnsi="Comic Sans MS"/>
                <w:sz w:val="18"/>
                <w:szCs w:val="18"/>
              </w:rPr>
              <w:t>Listen out for the extra challenge on the video!</w:t>
            </w:r>
          </w:p>
        </w:tc>
        <w:tc>
          <w:tcPr>
            <w:tcW w:w="4650" w:type="dxa"/>
            <w:shd w:val="clear" w:color="auto" w:fill="DBE5F1" w:themeFill="accent1" w:themeFillTint="33"/>
          </w:tcPr>
          <w:p w14:paraId="79FD1F0A" w14:textId="615B67C7" w:rsidR="00380B09" w:rsidRPr="003D5382" w:rsidRDefault="00F71F55" w:rsidP="00B112B7">
            <w:pPr>
              <w:jc w:val="center"/>
              <w:rPr>
                <w:rFonts w:ascii="Comic Sans MS" w:hAnsi="Comic Sans MS"/>
                <w:b/>
                <w:sz w:val="18"/>
                <w:szCs w:val="18"/>
              </w:rPr>
            </w:pPr>
            <w:r>
              <w:rPr>
                <w:rFonts w:ascii="Comic Sans MS" w:hAnsi="Comic Sans MS"/>
                <w:b/>
                <w:sz w:val="18"/>
                <w:szCs w:val="18"/>
              </w:rPr>
              <w:t xml:space="preserve">Dinosaur </w:t>
            </w:r>
            <w:r w:rsidR="006041C7">
              <w:rPr>
                <w:rFonts w:ascii="Comic Sans MS" w:hAnsi="Comic Sans MS"/>
                <w:b/>
                <w:sz w:val="18"/>
                <w:szCs w:val="18"/>
              </w:rPr>
              <w:t>Movement</w:t>
            </w:r>
          </w:p>
          <w:p w14:paraId="1EAF1CDB" w14:textId="77777777" w:rsidR="00F71F55" w:rsidRDefault="00F71F55" w:rsidP="00B112B7">
            <w:pPr>
              <w:jc w:val="center"/>
              <w:rPr>
                <w:rFonts w:ascii="Comic Sans MS" w:hAnsi="Comic Sans MS"/>
                <w:b/>
                <w:sz w:val="18"/>
                <w:szCs w:val="18"/>
              </w:rPr>
            </w:pPr>
          </w:p>
          <w:p w14:paraId="4522F958" w14:textId="59056C91" w:rsidR="0027396E" w:rsidRPr="006B79F0" w:rsidRDefault="006041C7" w:rsidP="006B79F0">
            <w:pPr>
              <w:jc w:val="center"/>
              <w:rPr>
                <w:rFonts w:ascii="Comic Sans MS" w:hAnsi="Comic Sans MS"/>
                <w:sz w:val="18"/>
                <w:szCs w:val="18"/>
              </w:rPr>
            </w:pPr>
            <w:r w:rsidRPr="006B79F0">
              <w:rPr>
                <w:rFonts w:ascii="Comic Sans MS" w:hAnsi="Comic Sans MS"/>
                <w:sz w:val="18"/>
                <w:szCs w:val="18"/>
              </w:rPr>
              <w:t>Cut out the dinosaur dice and stick it together. Roll the dice and do the dinosaur movement.</w:t>
            </w:r>
          </w:p>
          <w:p w14:paraId="32C0172F" w14:textId="053B9A10" w:rsidR="006041C7" w:rsidRDefault="006041C7" w:rsidP="006041C7">
            <w:pPr>
              <w:rPr>
                <w:rFonts w:ascii="Comic Sans MS" w:hAnsi="Comic Sans MS"/>
                <w:b/>
                <w:sz w:val="18"/>
                <w:szCs w:val="18"/>
              </w:rPr>
            </w:pPr>
          </w:p>
          <w:p w14:paraId="33D03691" w14:textId="1610446D" w:rsidR="006041C7" w:rsidRDefault="006041C7" w:rsidP="006041C7">
            <w:pPr>
              <w:rPr>
                <w:rFonts w:ascii="Comic Sans MS" w:hAnsi="Comic Sans MS"/>
                <w:b/>
                <w:sz w:val="18"/>
                <w:szCs w:val="18"/>
              </w:rPr>
            </w:pPr>
          </w:p>
          <w:p w14:paraId="46AADE86" w14:textId="7F3A9EA2" w:rsidR="006041C7" w:rsidRDefault="006B79F0" w:rsidP="006041C7">
            <w:pPr>
              <w:rPr>
                <w:rFonts w:ascii="Comic Sans MS" w:hAnsi="Comic Sans MS"/>
                <w:b/>
                <w:sz w:val="18"/>
                <w:szCs w:val="18"/>
              </w:rPr>
            </w:pPr>
            <w:r>
              <w:rPr>
                <w:noProof/>
                <w:lang w:eastAsia="en-GB"/>
              </w:rPr>
              <w:drawing>
                <wp:anchor distT="0" distB="0" distL="114300" distR="114300" simplePos="0" relativeHeight="251669504" behindDoc="0" locked="0" layoutInCell="1" allowOverlap="1" wp14:anchorId="3F3B50E3" wp14:editId="4A60C2AF">
                  <wp:simplePos x="0" y="0"/>
                  <wp:positionH relativeFrom="column">
                    <wp:posOffset>887473</wp:posOffset>
                  </wp:positionH>
                  <wp:positionV relativeFrom="paragraph">
                    <wp:posOffset>31533</wp:posOffset>
                  </wp:positionV>
                  <wp:extent cx="1080770" cy="139446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770" cy="1394460"/>
                          </a:xfrm>
                          <a:prstGeom prst="rect">
                            <a:avLst/>
                          </a:prstGeom>
                        </pic:spPr>
                      </pic:pic>
                    </a:graphicData>
                  </a:graphic>
                  <wp14:sizeRelH relativeFrom="page">
                    <wp14:pctWidth>0</wp14:pctWidth>
                  </wp14:sizeRelH>
                  <wp14:sizeRelV relativeFrom="page">
                    <wp14:pctHeight>0</wp14:pctHeight>
                  </wp14:sizeRelV>
                </wp:anchor>
              </w:drawing>
            </w:r>
          </w:p>
          <w:p w14:paraId="1F622E01" w14:textId="0C2EECAF" w:rsidR="006041C7" w:rsidRDefault="006041C7" w:rsidP="006041C7">
            <w:pPr>
              <w:rPr>
                <w:rFonts w:ascii="Comic Sans MS" w:hAnsi="Comic Sans MS"/>
                <w:b/>
                <w:sz w:val="18"/>
                <w:szCs w:val="18"/>
              </w:rPr>
            </w:pPr>
          </w:p>
          <w:p w14:paraId="4D474CAB" w14:textId="5EE4E71C" w:rsidR="006041C7" w:rsidRDefault="006041C7" w:rsidP="006041C7">
            <w:pPr>
              <w:rPr>
                <w:rFonts w:ascii="Comic Sans MS" w:hAnsi="Comic Sans MS"/>
                <w:b/>
                <w:sz w:val="18"/>
                <w:szCs w:val="18"/>
              </w:rPr>
            </w:pPr>
          </w:p>
          <w:p w14:paraId="32608E3B" w14:textId="5B0F9A3A" w:rsidR="006041C7" w:rsidRDefault="006041C7" w:rsidP="006041C7">
            <w:pPr>
              <w:rPr>
                <w:rFonts w:ascii="Comic Sans MS" w:hAnsi="Comic Sans MS"/>
                <w:b/>
                <w:sz w:val="18"/>
                <w:szCs w:val="18"/>
              </w:rPr>
            </w:pPr>
          </w:p>
          <w:p w14:paraId="6FED3C3E" w14:textId="77777777" w:rsidR="006041C7" w:rsidRDefault="006041C7" w:rsidP="006041C7">
            <w:pPr>
              <w:rPr>
                <w:rFonts w:ascii="Comic Sans MS" w:hAnsi="Comic Sans MS"/>
                <w:b/>
                <w:sz w:val="18"/>
                <w:szCs w:val="18"/>
              </w:rPr>
            </w:pPr>
          </w:p>
          <w:p w14:paraId="080D9A84" w14:textId="77777777" w:rsidR="006041C7" w:rsidRDefault="006041C7" w:rsidP="006041C7">
            <w:pPr>
              <w:rPr>
                <w:rFonts w:ascii="Comic Sans MS" w:hAnsi="Comic Sans MS"/>
                <w:b/>
                <w:sz w:val="18"/>
                <w:szCs w:val="18"/>
              </w:rPr>
            </w:pPr>
          </w:p>
          <w:p w14:paraId="0BD6A346" w14:textId="77777777" w:rsidR="006041C7" w:rsidRDefault="006041C7" w:rsidP="006041C7">
            <w:pPr>
              <w:rPr>
                <w:rFonts w:ascii="Comic Sans MS" w:hAnsi="Comic Sans MS"/>
                <w:b/>
                <w:sz w:val="18"/>
                <w:szCs w:val="18"/>
              </w:rPr>
            </w:pPr>
          </w:p>
          <w:p w14:paraId="65F7D923" w14:textId="77777777" w:rsidR="006B79F0" w:rsidRDefault="006B79F0" w:rsidP="006B79F0">
            <w:pPr>
              <w:jc w:val="center"/>
              <w:rPr>
                <w:rFonts w:ascii="Comic Sans MS" w:hAnsi="Comic Sans MS"/>
                <w:b/>
                <w:sz w:val="18"/>
                <w:szCs w:val="18"/>
              </w:rPr>
            </w:pPr>
          </w:p>
          <w:p w14:paraId="17433683" w14:textId="77777777" w:rsidR="006B79F0" w:rsidRDefault="006B79F0" w:rsidP="006B79F0">
            <w:pPr>
              <w:jc w:val="center"/>
              <w:rPr>
                <w:rFonts w:ascii="Comic Sans MS" w:hAnsi="Comic Sans MS"/>
                <w:b/>
                <w:sz w:val="18"/>
                <w:szCs w:val="18"/>
              </w:rPr>
            </w:pPr>
          </w:p>
          <w:p w14:paraId="71208D0D" w14:textId="77777777" w:rsidR="006B79F0" w:rsidRDefault="006B79F0" w:rsidP="006B79F0">
            <w:pPr>
              <w:jc w:val="center"/>
              <w:rPr>
                <w:rFonts w:ascii="Comic Sans MS" w:hAnsi="Comic Sans MS"/>
                <w:b/>
                <w:sz w:val="18"/>
                <w:szCs w:val="18"/>
              </w:rPr>
            </w:pPr>
          </w:p>
          <w:p w14:paraId="43B338A8" w14:textId="35063518" w:rsidR="006041C7" w:rsidRPr="006B79F0" w:rsidRDefault="006041C7" w:rsidP="00A46230">
            <w:pPr>
              <w:rPr>
                <w:rFonts w:ascii="Comic Sans MS" w:hAnsi="Comic Sans MS"/>
                <w:sz w:val="18"/>
                <w:szCs w:val="18"/>
              </w:rPr>
            </w:pPr>
            <w:r w:rsidRPr="006B79F0">
              <w:rPr>
                <w:rFonts w:ascii="Comic Sans MS" w:hAnsi="Comic Sans MS"/>
                <w:sz w:val="18"/>
                <w:szCs w:val="18"/>
              </w:rPr>
              <w:t>For more a challenge can you draw a picture of you doing your favourite move.</w:t>
            </w:r>
          </w:p>
        </w:tc>
      </w:tr>
    </w:tbl>
    <w:p w14:paraId="1F61E9BF" w14:textId="6D7C0C91" w:rsidR="0027396E" w:rsidRPr="00FB6EC8" w:rsidRDefault="0027396E" w:rsidP="00F1588B">
      <w:pPr>
        <w:tabs>
          <w:tab w:val="left" w:pos="10736"/>
        </w:tabs>
        <w:rPr>
          <w:rFonts w:ascii="Comic Sans MS" w:hAnsi="Comic Sans MS"/>
          <w:szCs w:val="24"/>
        </w:rPr>
      </w:pPr>
    </w:p>
    <w:sectPr w:rsidR="0027396E" w:rsidRPr="00FB6EC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DAB3" w14:textId="77777777" w:rsidR="00FB6EC8" w:rsidRDefault="00FB6EC8" w:rsidP="00FB6EC8">
      <w:pPr>
        <w:spacing w:after="0" w:line="240" w:lineRule="auto"/>
      </w:pPr>
      <w:r>
        <w:separator/>
      </w:r>
    </w:p>
  </w:endnote>
  <w:endnote w:type="continuationSeparator" w:id="0">
    <w:p w14:paraId="60B5E1B7" w14:textId="77777777" w:rsidR="00FB6EC8" w:rsidRDefault="00FB6EC8" w:rsidP="00FB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8D31" w14:textId="77777777" w:rsidR="00FB6EC8" w:rsidRDefault="00FB6EC8" w:rsidP="00FB6EC8">
      <w:pPr>
        <w:spacing w:after="0" w:line="240" w:lineRule="auto"/>
      </w:pPr>
      <w:r>
        <w:separator/>
      </w:r>
    </w:p>
  </w:footnote>
  <w:footnote w:type="continuationSeparator" w:id="0">
    <w:p w14:paraId="094F697D" w14:textId="77777777" w:rsidR="00FB6EC8" w:rsidRDefault="00FB6EC8" w:rsidP="00FB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2A38"/>
    <w:rsid w:val="00075003"/>
    <w:rsid w:val="0008414A"/>
    <w:rsid w:val="000B7CF2"/>
    <w:rsid w:val="000F2542"/>
    <w:rsid w:val="00104AB4"/>
    <w:rsid w:val="00113770"/>
    <w:rsid w:val="0012467A"/>
    <w:rsid w:val="001509F8"/>
    <w:rsid w:val="00151D7B"/>
    <w:rsid w:val="001C5F7A"/>
    <w:rsid w:val="001E6032"/>
    <w:rsid w:val="00201CB1"/>
    <w:rsid w:val="00215B5B"/>
    <w:rsid w:val="002169FF"/>
    <w:rsid w:val="0023191E"/>
    <w:rsid w:val="002320E0"/>
    <w:rsid w:val="00242EFC"/>
    <w:rsid w:val="0027396E"/>
    <w:rsid w:val="00277823"/>
    <w:rsid w:val="002A0147"/>
    <w:rsid w:val="002F6F08"/>
    <w:rsid w:val="00300440"/>
    <w:rsid w:val="00366C46"/>
    <w:rsid w:val="00380B09"/>
    <w:rsid w:val="00384C7D"/>
    <w:rsid w:val="003A5539"/>
    <w:rsid w:val="003B6999"/>
    <w:rsid w:val="003D5382"/>
    <w:rsid w:val="003E421A"/>
    <w:rsid w:val="003F755D"/>
    <w:rsid w:val="00403148"/>
    <w:rsid w:val="00441D3D"/>
    <w:rsid w:val="00455EC6"/>
    <w:rsid w:val="0045722A"/>
    <w:rsid w:val="004B25B3"/>
    <w:rsid w:val="004C1F43"/>
    <w:rsid w:val="004C78C1"/>
    <w:rsid w:val="004F419C"/>
    <w:rsid w:val="00516BF3"/>
    <w:rsid w:val="005746A6"/>
    <w:rsid w:val="00590B38"/>
    <w:rsid w:val="006041C7"/>
    <w:rsid w:val="006062D9"/>
    <w:rsid w:val="006A3538"/>
    <w:rsid w:val="006A3879"/>
    <w:rsid w:val="006B79F0"/>
    <w:rsid w:val="006C2807"/>
    <w:rsid w:val="007F6B55"/>
    <w:rsid w:val="00850C61"/>
    <w:rsid w:val="00854C48"/>
    <w:rsid w:val="00871E9F"/>
    <w:rsid w:val="008E09DB"/>
    <w:rsid w:val="008F5BAD"/>
    <w:rsid w:val="00904D1C"/>
    <w:rsid w:val="009325D6"/>
    <w:rsid w:val="009551D6"/>
    <w:rsid w:val="00990063"/>
    <w:rsid w:val="00992F6B"/>
    <w:rsid w:val="009A04E6"/>
    <w:rsid w:val="009D03E5"/>
    <w:rsid w:val="009F6209"/>
    <w:rsid w:val="00A0791B"/>
    <w:rsid w:val="00A14FF3"/>
    <w:rsid w:val="00A170A7"/>
    <w:rsid w:val="00A328C0"/>
    <w:rsid w:val="00A46230"/>
    <w:rsid w:val="00A522B8"/>
    <w:rsid w:val="00A664E1"/>
    <w:rsid w:val="00A81CFF"/>
    <w:rsid w:val="00AB4A8D"/>
    <w:rsid w:val="00AE56A7"/>
    <w:rsid w:val="00B112B7"/>
    <w:rsid w:val="00B4793F"/>
    <w:rsid w:val="00B5551C"/>
    <w:rsid w:val="00B816C4"/>
    <w:rsid w:val="00B932F3"/>
    <w:rsid w:val="00B976E6"/>
    <w:rsid w:val="00BA7666"/>
    <w:rsid w:val="00BC4B55"/>
    <w:rsid w:val="00C07A00"/>
    <w:rsid w:val="00C848C0"/>
    <w:rsid w:val="00C934FC"/>
    <w:rsid w:val="00C94326"/>
    <w:rsid w:val="00D03A7D"/>
    <w:rsid w:val="00D03F1B"/>
    <w:rsid w:val="00D237AC"/>
    <w:rsid w:val="00D407D8"/>
    <w:rsid w:val="00D512F3"/>
    <w:rsid w:val="00D53D74"/>
    <w:rsid w:val="00D5719A"/>
    <w:rsid w:val="00D7736E"/>
    <w:rsid w:val="00DA7181"/>
    <w:rsid w:val="00DD2EA4"/>
    <w:rsid w:val="00DE5303"/>
    <w:rsid w:val="00E00CC0"/>
    <w:rsid w:val="00E16048"/>
    <w:rsid w:val="00E6329C"/>
    <w:rsid w:val="00E82ED1"/>
    <w:rsid w:val="00E85A16"/>
    <w:rsid w:val="00E927F1"/>
    <w:rsid w:val="00E9494D"/>
    <w:rsid w:val="00EB49BA"/>
    <w:rsid w:val="00EB4D9C"/>
    <w:rsid w:val="00F10495"/>
    <w:rsid w:val="00F1508E"/>
    <w:rsid w:val="00F1588B"/>
    <w:rsid w:val="00F32D61"/>
    <w:rsid w:val="00F46851"/>
    <w:rsid w:val="00F620FD"/>
    <w:rsid w:val="00F71F55"/>
    <w:rsid w:val="00FB6EC8"/>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 w:type="character" w:customStyle="1" w:styleId="UnresolvedMention">
    <w:name w:val="Unresolved Mention"/>
    <w:basedOn w:val="DefaultParagraphFont"/>
    <w:uiPriority w:val="99"/>
    <w:semiHidden/>
    <w:unhideWhenUsed/>
    <w:rsid w:val="00380B09"/>
    <w:rPr>
      <w:color w:val="605E5C"/>
      <w:shd w:val="clear" w:color="auto" w:fill="E1DFDD"/>
    </w:rPr>
  </w:style>
  <w:style w:type="paragraph" w:styleId="Header">
    <w:name w:val="header"/>
    <w:basedOn w:val="Normal"/>
    <w:link w:val="HeaderChar"/>
    <w:uiPriority w:val="99"/>
    <w:unhideWhenUsed/>
    <w:rsid w:val="00FB6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C8"/>
  </w:style>
  <w:style w:type="paragraph" w:styleId="Footer">
    <w:name w:val="footer"/>
    <w:basedOn w:val="Normal"/>
    <w:link w:val="FooterChar"/>
    <w:uiPriority w:val="99"/>
    <w:unhideWhenUsed/>
    <w:rsid w:val="00FB6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Stratton</dc:creator>
  <cp:lastModifiedBy>Bethany Carter</cp:lastModifiedBy>
  <cp:revision>6</cp:revision>
  <cp:lastPrinted>2020-01-09T13:01:00Z</cp:lastPrinted>
  <dcterms:created xsi:type="dcterms:W3CDTF">2020-06-18T16:30:00Z</dcterms:created>
  <dcterms:modified xsi:type="dcterms:W3CDTF">2020-06-18T21:01:00Z</dcterms:modified>
</cp:coreProperties>
</file>